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color w:val="252525"/>
          <w:sz w:val="28"/>
          <w:szCs w:val="28"/>
          <w:lang w:eastAsia="ru-RU"/>
        </w:rPr>
        <w:t>Регистрация участников ЕГЭ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25252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52525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Заявления на участие в ГИА-11 принимаются с 1 ноября 2017 года по 1 февраля 2018 года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Для участия в едином государственном экзамене участнику необходимо подать заявление, согласие на обработку персональных данных и предъявить следующие документы</w:t>
      </w:r>
    </w:p>
    <w:p>
      <w:pPr>
        <w:pStyle w:val="Normal"/>
        <w:numPr>
          <w:ilvl w:val="0"/>
          <w:numId w:val="1"/>
        </w:numPr>
        <w:spacing w:lineRule="auto" w:line="240" w:beforeAutospacing="1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документ, удостоверяющий личность</w:t>
      </w:r>
    </w:p>
    <w:p>
      <w:pPr>
        <w:pStyle w:val="Normal"/>
        <w:numPr>
          <w:ilvl w:val="0"/>
          <w:numId w:val="1"/>
        </w:numPr>
        <w:spacing w:lineRule="auto" w:line="240" w:beforeAutospacing="1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СНИЛС (при наличии)</w:t>
      </w:r>
    </w:p>
    <w:p>
      <w:pPr>
        <w:pStyle w:val="Normal"/>
        <w:numPr>
          <w:ilvl w:val="0"/>
          <w:numId w:val="1"/>
        </w:numPr>
        <w:spacing w:lineRule="auto" w:line="240" w:beforeAutospacing="1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для выпускников прошлых лет </w:t>
      </w: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(лица,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лица, получившие документ об образовании, подтверждающий получение среднего (полного) общего образования, до 1 сентября 2013 года), граждане, имеющее среднее общее образование, полученное в иностранных образовательных организациях)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: оригинал документа об образовании (оригинал иностранного документа об образовании предъявляется с заверенным в установленном порядке переводом с иностранного языка)</w:t>
      </w:r>
    </w:p>
    <w:p>
      <w:pPr>
        <w:pStyle w:val="Normal"/>
        <w:numPr>
          <w:ilvl w:val="0"/>
          <w:numId w:val="1"/>
        </w:numPr>
        <w:spacing w:lineRule="auto" w:line="240" w:beforeAutospacing="1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для лиц, обучающихся по образовательным программам среднего профессионального образования: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</w:p>
    <w:p>
      <w:pPr>
        <w:pStyle w:val="Normal"/>
        <w:numPr>
          <w:ilvl w:val="0"/>
          <w:numId w:val="1"/>
        </w:numPr>
        <w:spacing w:lineRule="auto" w:line="240" w:beforeAutospacing="1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для лиц, получающих среднее общее образование в иностранных образовательных организациях: справку из образовательной организации, в которой они проходят обучение, подтверждающую завершение освоения образовательных программ среднего общего образования в текущем учебном году (оригинал справки предъявляется с заверенным в установленном порядке переводом с иностранного языка)</w:t>
      </w:r>
    </w:p>
    <w:p>
      <w:pPr>
        <w:pStyle w:val="Normal"/>
        <w:numPr>
          <w:ilvl w:val="0"/>
          <w:numId w:val="1"/>
        </w:numPr>
        <w:spacing w:lineRule="auto" w:line="240" w:beforeAutospacing="1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копию рекомендаций психолого-медико-педагогической комиссии и/или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(при наличии)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Обучающиеся, отказывающиеся дать согласие на обработку персональных данных, подают заявление в государственную экзаменационную комиссию с просьбой предоставить возможность пройти ГИА без обработки их персональных данных (в соответствии с письмом Федеральной службы по надзору в сфере образования и науки от 17 марта 2015 № 02-91)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hyperlink r:id="rId2">
        <w:r>
          <w:rPr>
            <w:rStyle w:val="Style15"/>
            <w:rFonts w:eastAsia="Times New Roman" w:cs="Times New Roman" w:ascii="Times New Roman" w:hAnsi="Times New Roman"/>
            <w:color w:val="auto"/>
            <w:sz w:val="28"/>
            <w:szCs w:val="28"/>
            <w:lang w:eastAsia="ru-RU"/>
          </w:rPr>
          <w:t>http://coko-tver.ru/upload/iblock/ed8/ed82cfb00dc84f6c4d29c6acbd7da501.pdf</w:t>
        </w:r>
      </w:hyperlink>
    </w:p>
    <w:p>
      <w:pPr>
        <w:pStyle w:val="Normal"/>
        <w:spacing w:lineRule="auto" w:line="240" w:before="0" w:after="75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Образцы заявлений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Образец заявления на участие в ГИА-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eastAsia="ru-RU"/>
        </w:rPr>
        <w:t>11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для выпускника текущего года</w:t>
      </w:r>
    </w:p>
    <w:p>
      <w:pPr>
        <w:pStyle w:val="ListParagraph"/>
        <w:spacing w:lineRule="auto" w:line="240" w:beforeAutospacing="1" w:afterAutospacing="1"/>
        <w:ind w:hanging="0"/>
        <w:jc w:val="both"/>
        <w:rPr/>
      </w:pPr>
      <w:hyperlink r:id="rId3">
        <w:r>
          <w:rPr>
            <w:rStyle w:val="Style14"/>
            <w:rFonts w:eastAsia="Times New Roman" w:cs="Times New Roman" w:ascii="Times New Roman" w:hAnsi="Times New Roman"/>
            <w:color w:val="auto"/>
            <w:sz w:val="28"/>
            <w:szCs w:val="28"/>
            <w:lang w:eastAsia="ru-RU"/>
          </w:rPr>
          <w:t>http://coko-tver.ru/upload/iblock/d80/d800d783ef1b217044e61b038af0e10d.docx</w:t>
        </w:r>
      </w:hyperlink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Образец заявления на участие в ЕГЭ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eastAsia="ru-RU"/>
        </w:rPr>
        <w:t>для выпускников прошлых лет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eastAsia="ru-RU"/>
        </w:rPr>
        <w:t>обучающихся по образовательным программам среднего профессионального образования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(в образовательных организациях не имеющих аккредитацию по программе среднего общего образования);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eastAsia="ru-RU"/>
        </w:rPr>
        <w:t>обучающихся в иностранных образовательных организациях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hyperlink r:id="rId4">
        <w:r>
          <w:rPr>
            <w:rStyle w:val="Style14"/>
            <w:rFonts w:eastAsia="Times New Roman" w:cs="Times New Roman" w:ascii="Times New Roman" w:hAnsi="Times New Roman"/>
            <w:color w:val="auto"/>
            <w:sz w:val="28"/>
            <w:szCs w:val="28"/>
            <w:lang w:eastAsia="ru-RU"/>
          </w:rPr>
          <w:t>http://coko-tver.ru/upload/iblock/e5d/e5dbf8640972c11e59afe8a3008fd58d.docx</w:t>
        </w:r>
      </w:hyperlink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Согласия на обработку персональных данных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2"/>
        </w:numPr>
        <w:spacing w:lineRule="auto" w:line="240" w:beforeAutospacing="1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Образец для обучающихся </w:t>
      </w:r>
      <w:hyperlink r:id="rId5">
        <w:r>
          <w:rPr>
            <w:rStyle w:val="Style14"/>
            <w:rFonts w:eastAsia="Times New Roman" w:cs="Times New Roman" w:ascii="Times New Roman" w:hAnsi="Times New Roman"/>
            <w:color w:val="auto"/>
            <w:sz w:val="28"/>
            <w:szCs w:val="28"/>
            <w:lang w:eastAsia="ru-RU"/>
          </w:rPr>
          <w:t>http://coko-tver.ru/upload/iblock/1eb/1eb22753381848a9ab1656fe9c0b1389.docx</w:t>
        </w:r>
      </w:hyperlink>
    </w:p>
    <w:p>
      <w:pPr>
        <w:pStyle w:val="Normal"/>
        <w:numPr>
          <w:ilvl w:val="0"/>
          <w:numId w:val="2"/>
        </w:numPr>
        <w:spacing w:lineRule="auto" w:line="240" w:beforeAutospacing="1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Образец для законных представителей обучающегося </w:t>
      </w:r>
      <w:hyperlink r:id="rId6">
        <w:r>
          <w:rPr>
            <w:rStyle w:val="Style14"/>
            <w:rFonts w:eastAsia="Times New Roman" w:cs="Times New Roman" w:ascii="Times New Roman" w:hAnsi="Times New Roman"/>
            <w:color w:val="auto"/>
            <w:sz w:val="28"/>
            <w:szCs w:val="28"/>
            <w:lang w:eastAsia="ru-RU"/>
          </w:rPr>
          <w:t>http://coko-tver.ru/upload/iblock/395/39506b4b918a7485efd6b27ebff1d6dc.docx</w:t>
        </w:r>
      </w:hyperlink>
    </w:p>
    <w:p>
      <w:pPr>
        <w:pStyle w:val="Normal"/>
        <w:numPr>
          <w:ilvl w:val="0"/>
          <w:numId w:val="2"/>
        </w:numPr>
        <w:spacing w:lineRule="auto" w:line="240" w:beforeAutospacing="1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Образец для выпускников прошлых лет; обучающихся по образовательным программам среднего профессионального образования; обучающихся в иностранных образовательных организациях</w:t>
      </w:r>
      <w:r>
        <w:rPr/>
        <w:t xml:space="preserve"> </w:t>
      </w:r>
      <w:hyperlink r:id="rId7">
        <w:r>
          <w:rPr>
            <w:rStyle w:val="Style14"/>
            <w:rFonts w:eastAsia="Times New Roman" w:cs="Times New Roman" w:ascii="Times New Roman" w:hAnsi="Times New Roman"/>
            <w:color w:val="auto"/>
            <w:sz w:val="28"/>
            <w:szCs w:val="28"/>
            <w:lang w:eastAsia="ru-RU"/>
          </w:rPr>
          <w:t>http://coko-tver.ru/upload/iblock/1d8/1d89d0a82007e53255b3783ba0081cb1.docx</w:t>
        </w:r>
      </w:hyperlink>
    </w:p>
    <w:p>
      <w:pPr>
        <w:pStyle w:val="Normal"/>
        <w:numPr>
          <w:ilvl w:val="0"/>
          <w:numId w:val="2"/>
        </w:numPr>
        <w:spacing w:lineRule="auto" w:line="240" w:beforeAutospacing="1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Образец для законных представителей выпускника прошлых лет; обучающегося по образовательным программам среднего профессионального образования; обучающегося в иностранных образовательных организациях </w:t>
      </w:r>
      <w:hyperlink r:id="rId8">
        <w:r>
          <w:rPr>
            <w:rStyle w:val="Style14"/>
            <w:rFonts w:eastAsia="Times New Roman" w:cs="Times New Roman" w:ascii="Times New Roman" w:hAnsi="Times New Roman"/>
            <w:color w:val="333333"/>
            <w:sz w:val="28"/>
            <w:szCs w:val="28"/>
            <w:lang w:eastAsia="ru-RU"/>
          </w:rPr>
          <w:t>http://coko-tver.ru/upload/iblock/268/2689affb7ec91b6e06631065bbfbbd8b.docx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3e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149c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49c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c149c8"/>
    <w:rPr>
      <w:b/>
      <w:bCs/>
    </w:rPr>
  </w:style>
  <w:style w:type="character" w:styleId="Style13">
    <w:name w:val="Выделение"/>
    <w:basedOn w:val="DefaultParagraphFont"/>
    <w:uiPriority w:val="20"/>
    <w:qFormat/>
    <w:rsid w:val="00c149c8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c149c8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8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Times New Roman" w:hAnsi="Times New Roman"/>
      <w:color w:val="333333"/>
      <w:sz w:val="28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c149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8387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ko-tver.ru/upload/iblock/ed8/ed82cfb00dc84f6c4d29c6acbd7da501.pdf" TargetMode="External"/><Relationship Id="rId3" Type="http://schemas.openxmlformats.org/officeDocument/2006/relationships/hyperlink" Target="http://coko-tver.ru/upload/iblock/d80/d800d783ef1b217044e61b038af0e10d.docx" TargetMode="External"/><Relationship Id="rId4" Type="http://schemas.openxmlformats.org/officeDocument/2006/relationships/hyperlink" Target="http://coko-tver.ru/upload/iblock/e5d/e5dbf8640972c11e59afe8a3008fd58d.docx" TargetMode="External"/><Relationship Id="rId5" Type="http://schemas.openxmlformats.org/officeDocument/2006/relationships/hyperlink" Target="http://coko-tver.ru/upload/iblock/1eb/1eb22753381848a9ab1656fe9c0b1389.docx" TargetMode="External"/><Relationship Id="rId6" Type="http://schemas.openxmlformats.org/officeDocument/2006/relationships/hyperlink" Target="http://coko-tver.ru/upload/iblock/395/39506b4b918a7485efd6b27ebff1d6dc.docx" TargetMode="External"/><Relationship Id="rId7" Type="http://schemas.openxmlformats.org/officeDocument/2006/relationships/hyperlink" Target="http://coko-tver.ru/upload/iblock/1d8/1d89d0a82007e53255b3783ba0081cb1.docx" TargetMode="External"/><Relationship Id="rId8" Type="http://schemas.openxmlformats.org/officeDocument/2006/relationships/hyperlink" Target="http://coko-tver.ru/upload/iblock/268/2689affb7ec91b6e06631065bbfbbd8b.docx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LibreOffice/5.1.6.2$Linux_X86_64 LibreOffice_project/10m0$Build-2</Application>
  <Pages>2</Pages>
  <Words>382</Words>
  <Characters>3362</Characters>
  <CharactersWithSpaces>3715</CharactersWithSpaces>
  <Paragraphs>20</Paragraphs>
  <Company>ГБУ ТО ЦОКО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2018-01-11T12:54:00Z</dcterms:created>
  <dc:creator>Коваленко О В</dc:creator>
  <dc:description/>
  <dc:language>ru-RU</dc:language>
  <cp:lastModifiedBy/>
  <dcterms:modified xsi:type="dcterms:W3CDTF">2018-01-15T12:36:44Z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ГБУ ТО ЦОКО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