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A4" w:rsidRDefault="00941AC0" w:rsidP="0094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C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15.02.2021 совещания координационного центра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сопровождения работы со </w:t>
      </w:r>
      <w:r w:rsidR="00BB27FD">
        <w:rPr>
          <w:rFonts w:ascii="Times New Roman" w:hAnsi="Times New Roman" w:cs="Times New Roman"/>
          <w:b/>
          <w:sz w:val="28"/>
          <w:szCs w:val="28"/>
        </w:rPr>
        <w:t>школами с низкими образовательными результатами</w:t>
      </w:r>
    </w:p>
    <w:p w:rsidR="00941AC0" w:rsidRDefault="00941AC0" w:rsidP="00941A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AC0" w:rsidRDefault="00941AC0" w:rsidP="000466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C0">
        <w:rPr>
          <w:rFonts w:ascii="Times New Roman" w:hAnsi="Times New Roman" w:cs="Times New Roman"/>
          <w:sz w:val="28"/>
          <w:szCs w:val="28"/>
        </w:rPr>
        <w:t xml:space="preserve">15.02.2021 состоялось </w:t>
      </w:r>
      <w:r>
        <w:rPr>
          <w:rFonts w:ascii="Times New Roman" w:hAnsi="Times New Roman" w:cs="Times New Roman"/>
          <w:sz w:val="28"/>
          <w:szCs w:val="28"/>
        </w:rPr>
        <w:t xml:space="preserve">совещание координационного центра сопровождения работы со </w:t>
      </w:r>
      <w:r w:rsidR="00BB27FD" w:rsidRPr="00BB27FD">
        <w:rPr>
          <w:rFonts w:ascii="Times New Roman" w:hAnsi="Times New Roman" w:cs="Times New Roman"/>
          <w:sz w:val="28"/>
          <w:szCs w:val="28"/>
        </w:rPr>
        <w:t>школами с низкими образовательными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в формате видеоконференцсвязи (ВКС) в закрытом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режиме,</w:t>
      </w:r>
      <w:r w:rsidR="00BB27F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B27F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котором приняли участие сотрудники Министерства образования Тверской области, </w:t>
      </w:r>
      <w:r w:rsidRPr="00941AC0">
        <w:rPr>
          <w:rFonts w:ascii="Times New Roman" w:hAnsi="Times New Roman" w:cs="Times New Roman"/>
          <w:sz w:val="28"/>
          <w:szCs w:val="28"/>
        </w:rPr>
        <w:t>региональный координатор</w:t>
      </w:r>
      <w:r>
        <w:rPr>
          <w:rFonts w:ascii="Times New Roman" w:hAnsi="Times New Roman" w:cs="Times New Roman"/>
          <w:sz w:val="28"/>
          <w:szCs w:val="28"/>
        </w:rPr>
        <w:t xml:space="preserve"> проекта адресной методической помощи 500+, муниципальные координаторы и </w:t>
      </w:r>
      <w:r w:rsidRPr="00941AC0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BB27FD" w:rsidRPr="00BB27FD">
        <w:rPr>
          <w:rFonts w:ascii="Times New Roman" w:hAnsi="Times New Roman" w:cs="Times New Roman"/>
          <w:sz w:val="28"/>
          <w:szCs w:val="28"/>
        </w:rPr>
        <w:t>школ с низкими образовательными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– участник</w:t>
      </w:r>
      <w:r w:rsidR="00BB27F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046B23" w:rsidRDefault="00046B23" w:rsidP="000466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совещания участники обсудили кандидатуры педагогических работников для закрепления в качестве кураторов за </w:t>
      </w:r>
      <w:r w:rsidR="00BB27FD" w:rsidRPr="00BB27FD">
        <w:rPr>
          <w:rFonts w:ascii="Times New Roman" w:hAnsi="Times New Roman" w:cs="Times New Roman"/>
          <w:sz w:val="28"/>
          <w:szCs w:val="28"/>
        </w:rPr>
        <w:t>школами с низкими образовательными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– участниками проекта. В ходе обсуждения кандидатур учитывались профессиональные компетенции</w:t>
      </w:r>
      <w:r w:rsidR="00D26EA1">
        <w:rPr>
          <w:rFonts w:ascii="Times New Roman" w:hAnsi="Times New Roman" w:cs="Times New Roman"/>
          <w:sz w:val="28"/>
          <w:szCs w:val="28"/>
        </w:rPr>
        <w:t xml:space="preserve">, личностные качества </w:t>
      </w:r>
      <w:r>
        <w:rPr>
          <w:rFonts w:ascii="Times New Roman" w:hAnsi="Times New Roman" w:cs="Times New Roman"/>
          <w:sz w:val="28"/>
          <w:szCs w:val="28"/>
        </w:rPr>
        <w:t>претендентов, психологическая совместимость, а также</w:t>
      </w:r>
      <w:r w:rsidR="00D26EA1"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 w:rsidR="004827CF">
        <w:rPr>
          <w:rFonts w:ascii="Times New Roman" w:hAnsi="Times New Roman" w:cs="Times New Roman"/>
          <w:sz w:val="28"/>
          <w:szCs w:val="28"/>
        </w:rPr>
        <w:t xml:space="preserve">расположенность </w:t>
      </w:r>
      <w:r w:rsidR="00BB27FD">
        <w:rPr>
          <w:rFonts w:ascii="Times New Roman" w:hAnsi="Times New Roman" w:cs="Times New Roman"/>
          <w:sz w:val="28"/>
          <w:szCs w:val="28"/>
        </w:rPr>
        <w:t>школ</w:t>
      </w:r>
      <w:r w:rsidR="00BB27FD" w:rsidRPr="00BB27FD">
        <w:rPr>
          <w:rFonts w:ascii="Times New Roman" w:hAnsi="Times New Roman" w:cs="Times New Roman"/>
          <w:sz w:val="28"/>
          <w:szCs w:val="28"/>
        </w:rPr>
        <w:t xml:space="preserve"> с низкими образовательными результатами</w:t>
      </w:r>
      <w:r w:rsidR="00BB27FD">
        <w:rPr>
          <w:rFonts w:ascii="Times New Roman" w:hAnsi="Times New Roman" w:cs="Times New Roman"/>
          <w:sz w:val="28"/>
          <w:szCs w:val="28"/>
        </w:rPr>
        <w:t xml:space="preserve"> – участников проекта</w:t>
      </w:r>
      <w:r w:rsidR="004827CF">
        <w:rPr>
          <w:rFonts w:ascii="Times New Roman" w:hAnsi="Times New Roman" w:cs="Times New Roman"/>
          <w:sz w:val="28"/>
          <w:szCs w:val="28"/>
        </w:rPr>
        <w:t>.</w:t>
      </w:r>
    </w:p>
    <w:p w:rsidR="004827CF" w:rsidRDefault="004827CF" w:rsidP="000466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совещания отобраны 26 кандидатур кураторов и внесено предложение по их закреплению за конкретными образовательными организациями – участниками проекта.</w:t>
      </w:r>
      <w:bookmarkStart w:id="0" w:name="_GoBack"/>
      <w:bookmarkEnd w:id="0"/>
    </w:p>
    <w:sectPr w:rsidR="0048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44"/>
    <w:rsid w:val="00046692"/>
    <w:rsid w:val="00046B23"/>
    <w:rsid w:val="00423F44"/>
    <w:rsid w:val="004827CF"/>
    <w:rsid w:val="006747A4"/>
    <w:rsid w:val="00941AC0"/>
    <w:rsid w:val="00BB27FD"/>
    <w:rsid w:val="00BE4797"/>
    <w:rsid w:val="00D26EA1"/>
    <w:rsid w:val="00E445F5"/>
    <w:rsid w:val="00F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6077"/>
  <w15:chartTrackingRefBased/>
  <w15:docId w15:val="{A14E4EB6-E74D-4154-BCEB-1446ECB9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Valerjevna Andreeva</dc:creator>
  <cp:keywords/>
  <dc:description/>
  <cp:lastModifiedBy>Mariya Valerjevna Andreeva</cp:lastModifiedBy>
  <cp:revision>8</cp:revision>
  <cp:lastPrinted>2021-06-10T12:12:00Z</cp:lastPrinted>
  <dcterms:created xsi:type="dcterms:W3CDTF">2021-06-10T10:26:00Z</dcterms:created>
  <dcterms:modified xsi:type="dcterms:W3CDTF">2021-06-10T12:43:00Z</dcterms:modified>
</cp:coreProperties>
</file>