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A" w:rsidRDefault="0038223A" w:rsidP="0038223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71608">
        <w:rPr>
          <w:rFonts w:ascii="Times New Roman" w:hAnsi="Times New Roman"/>
          <w:b/>
          <w:sz w:val="28"/>
          <w:szCs w:val="28"/>
        </w:rPr>
        <w:t>Перечень образовательных организаций, подведомственных Министерству образования Тверской области, в отношении которых проводится независимая оценка качества образования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57160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F2B64" w:rsidRPr="00A3646B" w:rsidRDefault="00DF2B64" w:rsidP="00A364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64"/>
        <w:gridCol w:w="8913"/>
      </w:tblGrid>
      <w:tr w:rsidR="0038223A" w:rsidRPr="00A3646B" w:rsidTr="0038223A">
        <w:trPr>
          <w:trHeight w:val="599"/>
        </w:trPr>
        <w:tc>
          <w:tcPr>
            <w:tcW w:w="964" w:type="dxa"/>
            <w:vAlign w:val="center"/>
          </w:tcPr>
          <w:p w:rsidR="0038223A" w:rsidRPr="0051050D" w:rsidRDefault="0038223A" w:rsidP="00A3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13" w:type="dxa"/>
            <w:vAlign w:val="center"/>
          </w:tcPr>
          <w:p w:rsidR="0038223A" w:rsidRPr="0051050D" w:rsidRDefault="0038223A" w:rsidP="00A3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государственных бюджетных профессиональных образовательных учреждений (далее – ГБПОУ)</w:t>
            </w:r>
            <w:bookmarkStart w:id="0" w:name="_GoBack"/>
            <w:bookmarkEnd w:id="0"/>
          </w:p>
        </w:tc>
      </w:tr>
      <w:tr w:rsidR="0038223A" w:rsidRPr="00A3646B" w:rsidTr="0038223A">
        <w:trPr>
          <w:trHeight w:val="6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ГБПУ ДПО Тверской областной институт усовершенствования учителей</w:t>
            </w:r>
          </w:p>
        </w:tc>
      </w:tr>
      <w:tr w:rsidR="0038223A" w:rsidRPr="00A3646B" w:rsidTr="0038223A">
        <w:trPr>
          <w:trHeight w:val="915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ГБПУ ДПО "Учебно-методический центр по гражданской обороне и чрезвычайным ситуациям тверской области"</w:t>
            </w:r>
          </w:p>
        </w:tc>
      </w:tr>
      <w:tr w:rsidR="0038223A" w:rsidRPr="00A3646B" w:rsidTr="0038223A">
        <w:trPr>
          <w:trHeight w:val="300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"Тверской медицинский колледж"</w:t>
            </w:r>
          </w:p>
        </w:tc>
      </w:tr>
      <w:tr w:rsidR="0038223A" w:rsidRPr="00A3646B" w:rsidTr="0038223A">
        <w:trPr>
          <w:trHeight w:val="6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"Тверской художественный колледж имени А.Г. Венецианова"</w:t>
            </w:r>
          </w:p>
        </w:tc>
      </w:tr>
      <w:tr w:rsidR="0038223A" w:rsidRPr="00A3646B" w:rsidTr="0038223A">
        <w:trPr>
          <w:trHeight w:val="6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"Тверской музыкальный колледж имени М.П. Мусоргского"</w:t>
            </w:r>
          </w:p>
        </w:tc>
      </w:tr>
      <w:tr w:rsidR="0038223A" w:rsidRPr="00A3646B" w:rsidTr="0038223A">
        <w:trPr>
          <w:trHeight w:val="599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"Тверской колледж культуры имени Н.А. Львова"</w:t>
            </w:r>
          </w:p>
        </w:tc>
      </w:tr>
      <w:tr w:rsidR="0038223A" w:rsidRPr="00A3646B" w:rsidTr="0038223A">
        <w:trPr>
          <w:trHeight w:val="300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"Бежецкий медицинский колледж"</w:t>
            </w:r>
          </w:p>
        </w:tc>
      </w:tr>
      <w:tr w:rsidR="0038223A" w:rsidRPr="00A3646B" w:rsidTr="0038223A">
        <w:trPr>
          <w:trHeight w:val="6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"Вышневолоцкий медицинский колледж" </w:t>
            </w:r>
          </w:p>
        </w:tc>
      </w:tr>
      <w:tr w:rsidR="0038223A" w:rsidRPr="00A3646B" w:rsidTr="0038223A">
        <w:trPr>
          <w:trHeight w:val="300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"Кашинский медицинский колледж"</w:t>
            </w:r>
          </w:p>
        </w:tc>
      </w:tr>
      <w:tr w:rsidR="0038223A" w:rsidRPr="00A3646B" w:rsidTr="0038223A">
        <w:trPr>
          <w:trHeight w:val="3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"Кимрский медицинский колледж"</w:t>
            </w:r>
          </w:p>
        </w:tc>
      </w:tr>
      <w:tr w:rsidR="0038223A" w:rsidRPr="00A3646B" w:rsidTr="0038223A">
        <w:trPr>
          <w:trHeight w:val="316"/>
        </w:trPr>
        <w:tc>
          <w:tcPr>
            <w:tcW w:w="964" w:type="dxa"/>
            <w:vAlign w:val="center"/>
          </w:tcPr>
          <w:p w:rsidR="0038223A" w:rsidRPr="0051050D" w:rsidRDefault="0038223A" w:rsidP="00B1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3" w:type="dxa"/>
          </w:tcPr>
          <w:p w:rsidR="0038223A" w:rsidRPr="0051050D" w:rsidRDefault="0038223A" w:rsidP="00521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"Ржевский медицинский колледж"</w:t>
            </w:r>
          </w:p>
        </w:tc>
      </w:tr>
    </w:tbl>
    <w:p w:rsidR="00A3646B" w:rsidRDefault="00A3646B"/>
    <w:sectPr w:rsidR="00A3646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6B"/>
    <w:rsid w:val="0002468C"/>
    <w:rsid w:val="0003267E"/>
    <w:rsid w:val="000570E2"/>
    <w:rsid w:val="00185BB7"/>
    <w:rsid w:val="001C65B4"/>
    <w:rsid w:val="001C6DB4"/>
    <w:rsid w:val="001D0C9A"/>
    <w:rsid w:val="00234A1E"/>
    <w:rsid w:val="002B0158"/>
    <w:rsid w:val="00354B34"/>
    <w:rsid w:val="0038223A"/>
    <w:rsid w:val="00385830"/>
    <w:rsid w:val="004D132E"/>
    <w:rsid w:val="004E7CBF"/>
    <w:rsid w:val="0051050D"/>
    <w:rsid w:val="00573977"/>
    <w:rsid w:val="005853E2"/>
    <w:rsid w:val="005C2D94"/>
    <w:rsid w:val="00644116"/>
    <w:rsid w:val="00674DEB"/>
    <w:rsid w:val="00770193"/>
    <w:rsid w:val="008051DA"/>
    <w:rsid w:val="008351FE"/>
    <w:rsid w:val="008C2A00"/>
    <w:rsid w:val="009E514D"/>
    <w:rsid w:val="00A235E1"/>
    <w:rsid w:val="00A3646B"/>
    <w:rsid w:val="00A36A40"/>
    <w:rsid w:val="00A61147"/>
    <w:rsid w:val="00AF41CB"/>
    <w:rsid w:val="00B16A44"/>
    <w:rsid w:val="00B40F9E"/>
    <w:rsid w:val="00BB6402"/>
    <w:rsid w:val="00BF1FC9"/>
    <w:rsid w:val="00BF2E92"/>
    <w:rsid w:val="00C06C35"/>
    <w:rsid w:val="00C92EBC"/>
    <w:rsid w:val="00CF2B96"/>
    <w:rsid w:val="00DE42BC"/>
    <w:rsid w:val="00DF2B64"/>
    <w:rsid w:val="00E10520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2019-10-14T10:06:00Z</cp:lastPrinted>
  <dcterms:created xsi:type="dcterms:W3CDTF">2019-06-07T09:17:00Z</dcterms:created>
  <dcterms:modified xsi:type="dcterms:W3CDTF">2020-01-29T07:31:00Z</dcterms:modified>
</cp:coreProperties>
</file>