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AF055E">
        <w:rPr>
          <w:b/>
          <w:sz w:val="36"/>
          <w:szCs w:val="32"/>
          <w:u w:val="single"/>
        </w:rPr>
        <w:t>физике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AF055E">
        <w:rPr>
          <w:sz w:val="32"/>
          <w:szCs w:val="32"/>
          <w:u w:val="single"/>
        </w:rPr>
        <w:t>физике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21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AF055E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 xml:space="preserve">по </w:t>
      </w:r>
      <w:r w:rsidR="00AF055E">
        <w:rPr>
          <w:sz w:val="32"/>
          <w:szCs w:val="32"/>
          <w:u w:val="single"/>
        </w:rPr>
        <w:t>физике</w:t>
      </w:r>
      <w:bookmarkStart w:id="0" w:name="_GoBack"/>
      <w:bookmarkEnd w:id="0"/>
      <w:r w:rsidR="005817E7">
        <w:rPr>
          <w:sz w:val="32"/>
          <w:szCs w:val="32"/>
          <w:u w:val="single"/>
        </w:rPr>
        <w:t xml:space="preserve"> </w:t>
      </w:r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 w:rsidR="005024B2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26</w:t>
      </w:r>
      <w:r w:rsidR="005024B2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27</w:t>
      </w:r>
      <w:r w:rsidR="00AF055E">
        <w:rPr>
          <w:b/>
          <w:bCs/>
          <w:sz w:val="28"/>
          <w:szCs w:val="28"/>
          <w:u w:val="single"/>
        </w:rPr>
        <w:t>, 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8014-4EC0-44BA-8450-9BEF4075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7</cp:revision>
  <cp:lastPrinted>2015-06-02T16:59:00Z</cp:lastPrinted>
  <dcterms:created xsi:type="dcterms:W3CDTF">2019-06-13T07:28:00Z</dcterms:created>
  <dcterms:modified xsi:type="dcterms:W3CDTF">2019-06-20T07:50:00Z</dcterms:modified>
</cp:coreProperties>
</file>