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8" w:rsidRDefault="009E0E68">
      <w:pPr>
        <w:rPr>
          <w:rFonts w:ascii="Times New Roman" w:hAnsi="Times New Roman" w:cs="Times New Roman"/>
          <w:b/>
          <w:sz w:val="28"/>
          <w:szCs w:val="28"/>
        </w:rPr>
      </w:pPr>
    </w:p>
    <w:p w:rsidR="000F29F5" w:rsidRDefault="00D927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A3C77">
        <w:rPr>
          <w:rFonts w:ascii="Times New Roman" w:hAnsi="Times New Roman" w:cs="Times New Roman"/>
          <w:b/>
          <w:sz w:val="28"/>
          <w:szCs w:val="28"/>
        </w:rPr>
        <w:t>5</w:t>
      </w:r>
      <w:r w:rsidR="007313E6">
        <w:rPr>
          <w:rFonts w:ascii="Times New Roman" w:hAnsi="Times New Roman" w:cs="Times New Roman"/>
          <w:b/>
          <w:sz w:val="28"/>
          <w:szCs w:val="28"/>
        </w:rPr>
        <w:t>-х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D927EA" w:rsidRDefault="0085304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D927EA">
        <w:rPr>
          <w:rFonts w:ascii="Times New Roman" w:hAnsi="Times New Roman" w:cs="Times New Roman"/>
          <w:sz w:val="28"/>
          <w:szCs w:val="28"/>
        </w:rPr>
        <w:t xml:space="preserve">Во всероссийских проверочных работах по русскому языку </w:t>
      </w:r>
      <w:r w:rsidR="005A3C77">
        <w:rPr>
          <w:rFonts w:ascii="Times New Roman" w:hAnsi="Times New Roman" w:cs="Times New Roman"/>
          <w:sz w:val="28"/>
          <w:szCs w:val="28"/>
        </w:rPr>
        <w:t>26</w:t>
      </w:r>
      <w:r w:rsidR="007313E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927EA">
        <w:rPr>
          <w:rFonts w:ascii="Times New Roman" w:hAnsi="Times New Roman" w:cs="Times New Roman"/>
          <w:sz w:val="28"/>
          <w:szCs w:val="28"/>
        </w:rPr>
        <w:t xml:space="preserve"> 201</w:t>
      </w:r>
      <w:r w:rsidR="007313E6">
        <w:rPr>
          <w:rFonts w:ascii="Times New Roman" w:hAnsi="Times New Roman" w:cs="Times New Roman"/>
          <w:sz w:val="28"/>
          <w:szCs w:val="28"/>
        </w:rPr>
        <w:t>7</w:t>
      </w:r>
      <w:r w:rsidR="00D927EA">
        <w:rPr>
          <w:rFonts w:ascii="Times New Roman" w:hAnsi="Times New Roman" w:cs="Times New Roman"/>
          <w:sz w:val="28"/>
          <w:szCs w:val="28"/>
        </w:rPr>
        <w:t xml:space="preserve"> года приняли участие </w:t>
      </w:r>
      <w:r w:rsidR="005A3C77">
        <w:rPr>
          <w:rFonts w:ascii="Times New Roman" w:hAnsi="Times New Roman" w:cs="Times New Roman"/>
          <w:sz w:val="28"/>
          <w:szCs w:val="28"/>
        </w:rPr>
        <w:t>8034</w:t>
      </w:r>
      <w:r w:rsidR="00D927EA">
        <w:rPr>
          <w:rFonts w:ascii="Times New Roman" w:hAnsi="Times New Roman" w:cs="Times New Roman"/>
          <w:sz w:val="28"/>
          <w:szCs w:val="28"/>
        </w:rPr>
        <w:t xml:space="preserve"> </w:t>
      </w:r>
      <w:r w:rsidR="005A3C77">
        <w:rPr>
          <w:rFonts w:ascii="Times New Roman" w:hAnsi="Times New Roman" w:cs="Times New Roman"/>
          <w:sz w:val="28"/>
          <w:szCs w:val="28"/>
        </w:rPr>
        <w:t>пятиклассника</w:t>
      </w:r>
      <w:r w:rsidR="0068077F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D927EA">
        <w:rPr>
          <w:rFonts w:ascii="Times New Roman" w:hAnsi="Times New Roman" w:cs="Times New Roman"/>
          <w:sz w:val="28"/>
          <w:szCs w:val="28"/>
        </w:rPr>
        <w:t xml:space="preserve">из </w:t>
      </w:r>
      <w:r w:rsidR="005A3C77">
        <w:rPr>
          <w:rFonts w:ascii="Times New Roman" w:hAnsi="Times New Roman" w:cs="Times New Roman"/>
          <w:sz w:val="28"/>
          <w:szCs w:val="28"/>
        </w:rPr>
        <w:t>294</w:t>
      </w:r>
      <w:r w:rsidR="00D927E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D927EA" w:rsidRPr="004054A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927EA">
        <w:rPr>
          <w:rFonts w:ascii="Times New Roman" w:hAnsi="Times New Roman" w:cs="Times New Roman"/>
          <w:sz w:val="28"/>
          <w:szCs w:val="28"/>
        </w:rPr>
        <w:t>.</w:t>
      </w:r>
      <w:r w:rsidR="007313E6">
        <w:rPr>
          <w:rFonts w:ascii="Times New Roman" w:hAnsi="Times New Roman" w:cs="Times New Roman"/>
          <w:sz w:val="28"/>
          <w:szCs w:val="28"/>
        </w:rPr>
        <w:t xml:space="preserve"> Количество участников по России составило более 1 </w:t>
      </w:r>
      <w:r w:rsidR="005A3C77">
        <w:rPr>
          <w:rFonts w:ascii="Times New Roman" w:hAnsi="Times New Roman" w:cs="Times New Roman"/>
          <w:sz w:val="28"/>
          <w:szCs w:val="28"/>
        </w:rPr>
        <w:t>10</w:t>
      </w:r>
      <w:r w:rsidR="007313E6">
        <w:rPr>
          <w:rFonts w:ascii="Times New Roman" w:hAnsi="Times New Roman" w:cs="Times New Roman"/>
          <w:sz w:val="28"/>
          <w:szCs w:val="28"/>
        </w:rPr>
        <w:t>0 000 обучающихся.</w:t>
      </w:r>
    </w:p>
    <w:p w:rsidR="0085304E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27EA">
        <w:rPr>
          <w:rFonts w:ascii="Times New Roman" w:hAnsi="Times New Roman" w:cs="Times New Roman"/>
          <w:sz w:val="28"/>
          <w:szCs w:val="28"/>
        </w:rPr>
        <w:t xml:space="preserve">Задания диагностической работы </w:t>
      </w:r>
      <w:r w:rsidR="00A7286C">
        <w:rPr>
          <w:rFonts w:ascii="Times New Roman" w:hAnsi="Times New Roman" w:cs="Times New Roman"/>
          <w:sz w:val="28"/>
          <w:szCs w:val="28"/>
        </w:rPr>
        <w:t xml:space="preserve">были </w:t>
      </w:r>
      <w:r w:rsidR="00D927EA">
        <w:rPr>
          <w:rFonts w:ascii="Times New Roman" w:hAnsi="Times New Roman" w:cs="Times New Roman"/>
          <w:sz w:val="28"/>
          <w:szCs w:val="28"/>
        </w:rPr>
        <w:t>направлены на выявление уровня владения обучающимися базовыми предметными правописными и учебно-языковыми фонетическими и синтаксическими умениями, а также универсальными учебными действиями</w:t>
      </w:r>
      <w:r w:rsidR="0085304E" w:rsidRPr="004054AE">
        <w:rPr>
          <w:rFonts w:ascii="Times New Roman" w:hAnsi="Times New Roman" w:cs="Times New Roman"/>
          <w:sz w:val="28"/>
          <w:szCs w:val="28"/>
        </w:rPr>
        <w:t>.</w:t>
      </w:r>
      <w:r w:rsidR="00A96201" w:rsidRPr="004054AE">
        <w:rPr>
          <w:sz w:val="28"/>
          <w:szCs w:val="28"/>
        </w:rPr>
        <w:t xml:space="preserve"> </w:t>
      </w:r>
    </w:p>
    <w:p w:rsidR="00EA622F" w:rsidRPr="004054AE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4054AE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соответствуют средним показателям по Российской Федерации.</w:t>
      </w:r>
    </w:p>
    <w:p w:rsidR="0068077F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346" w:rsidRPr="004054AE">
        <w:rPr>
          <w:rFonts w:ascii="Times New Roman" w:hAnsi="Times New Roman" w:cs="Times New Roman"/>
          <w:sz w:val="28"/>
          <w:szCs w:val="28"/>
        </w:rPr>
        <w:t>Успешно с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B81D99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EA622F" w:rsidRPr="004054AE">
        <w:rPr>
          <w:rFonts w:ascii="Times New Roman" w:hAnsi="Times New Roman" w:cs="Times New Roman"/>
          <w:sz w:val="28"/>
          <w:szCs w:val="28"/>
        </w:rPr>
        <w:t>работой по русскому языку</w:t>
      </w:r>
      <w:r w:rsidR="00B81D99">
        <w:rPr>
          <w:rFonts w:ascii="Times New Roman" w:hAnsi="Times New Roman" w:cs="Times New Roman"/>
          <w:sz w:val="28"/>
          <w:szCs w:val="28"/>
        </w:rPr>
        <w:t xml:space="preserve"> </w:t>
      </w:r>
      <w:r w:rsidR="007F5349">
        <w:rPr>
          <w:rFonts w:ascii="Times New Roman" w:hAnsi="Times New Roman" w:cs="Times New Roman"/>
          <w:sz w:val="28"/>
          <w:szCs w:val="28"/>
        </w:rPr>
        <w:t>9</w:t>
      </w:r>
      <w:r w:rsidR="0084729C">
        <w:rPr>
          <w:rFonts w:ascii="Times New Roman" w:hAnsi="Times New Roman" w:cs="Times New Roman"/>
          <w:sz w:val="28"/>
          <w:szCs w:val="28"/>
        </w:rPr>
        <w:t>4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7F5349">
        <w:rPr>
          <w:rFonts w:ascii="Times New Roman" w:hAnsi="Times New Roman" w:cs="Times New Roman"/>
          <w:sz w:val="28"/>
          <w:szCs w:val="28"/>
        </w:rPr>
        <w:t>вто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роклассников, в том числе получили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«4 и 5» 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- </w:t>
      </w:r>
      <w:r w:rsidR="0084729C">
        <w:rPr>
          <w:rFonts w:ascii="Times New Roman" w:hAnsi="Times New Roman" w:cs="Times New Roman"/>
          <w:sz w:val="28"/>
          <w:szCs w:val="28"/>
        </w:rPr>
        <w:t>69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(по РФ  </w:t>
      </w:r>
      <w:r w:rsidR="00B81D99">
        <w:rPr>
          <w:rFonts w:ascii="Times New Roman" w:hAnsi="Times New Roman" w:cs="Times New Roman"/>
          <w:sz w:val="28"/>
          <w:szCs w:val="28"/>
        </w:rPr>
        <w:t>также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B81D99">
        <w:rPr>
          <w:rFonts w:ascii="Times New Roman" w:hAnsi="Times New Roman" w:cs="Times New Roman"/>
          <w:sz w:val="28"/>
          <w:szCs w:val="28"/>
        </w:rPr>
        <w:t xml:space="preserve">- </w:t>
      </w:r>
      <w:r w:rsidR="00440346" w:rsidRPr="004054AE">
        <w:rPr>
          <w:rFonts w:ascii="Times New Roman" w:hAnsi="Times New Roman" w:cs="Times New Roman"/>
          <w:sz w:val="28"/>
          <w:szCs w:val="28"/>
        </w:rPr>
        <w:t>9</w:t>
      </w:r>
      <w:r w:rsidR="0084729C">
        <w:rPr>
          <w:rFonts w:ascii="Times New Roman" w:hAnsi="Times New Roman" w:cs="Times New Roman"/>
          <w:sz w:val="28"/>
          <w:szCs w:val="28"/>
        </w:rPr>
        <w:t>4</w:t>
      </w:r>
      <w:r w:rsidR="00440346" w:rsidRPr="004054AE">
        <w:rPr>
          <w:rFonts w:ascii="Times New Roman" w:hAnsi="Times New Roman" w:cs="Times New Roman"/>
          <w:sz w:val="28"/>
          <w:szCs w:val="28"/>
        </w:rPr>
        <w:t xml:space="preserve">% и </w:t>
      </w:r>
      <w:r w:rsidR="0084729C">
        <w:rPr>
          <w:rFonts w:ascii="Times New Roman" w:hAnsi="Times New Roman" w:cs="Times New Roman"/>
          <w:sz w:val="28"/>
          <w:szCs w:val="28"/>
        </w:rPr>
        <w:t>69</w:t>
      </w:r>
      <w:r w:rsidR="007F5349">
        <w:rPr>
          <w:rFonts w:ascii="Times New Roman" w:hAnsi="Times New Roman" w:cs="Times New Roman"/>
          <w:sz w:val="28"/>
          <w:szCs w:val="28"/>
        </w:rPr>
        <w:t>%</w:t>
      </w:r>
      <w:r w:rsidR="00B81D9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29C">
        <w:rPr>
          <w:rFonts w:ascii="Times New Roman" w:hAnsi="Times New Roman" w:cs="Times New Roman"/>
          <w:sz w:val="28"/>
          <w:szCs w:val="28"/>
        </w:rPr>
        <w:t>).</w:t>
      </w:r>
    </w:p>
    <w:p w:rsidR="009E0E68" w:rsidRDefault="0068077F" w:rsidP="00847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286C">
        <w:rPr>
          <w:rFonts w:ascii="Times New Roman" w:hAnsi="Times New Roman" w:cs="Times New Roman"/>
          <w:sz w:val="28"/>
          <w:szCs w:val="28"/>
        </w:rPr>
        <w:t>Подавляющее б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A7286C">
        <w:rPr>
          <w:rFonts w:ascii="Times New Roman" w:hAnsi="Times New Roman" w:cs="Times New Roman"/>
          <w:sz w:val="28"/>
          <w:szCs w:val="28"/>
        </w:rPr>
        <w:t>(</w:t>
      </w:r>
      <w:r w:rsidR="00B81D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7286C">
        <w:rPr>
          <w:rFonts w:ascii="Times New Roman" w:hAnsi="Times New Roman" w:cs="Times New Roman"/>
          <w:sz w:val="28"/>
          <w:szCs w:val="28"/>
        </w:rPr>
        <w:t xml:space="preserve">80%) </w:t>
      </w:r>
      <w:r w:rsidR="00B81D99">
        <w:rPr>
          <w:rFonts w:ascii="Times New Roman" w:hAnsi="Times New Roman" w:cs="Times New Roman"/>
          <w:sz w:val="28"/>
          <w:szCs w:val="28"/>
        </w:rPr>
        <w:t>участников</w:t>
      </w:r>
      <w:r w:rsidR="00A7286C">
        <w:rPr>
          <w:rFonts w:ascii="Times New Roman" w:hAnsi="Times New Roman" w:cs="Times New Roman"/>
          <w:sz w:val="28"/>
          <w:szCs w:val="28"/>
        </w:rPr>
        <w:t xml:space="preserve"> </w:t>
      </w:r>
      <w:r w:rsidR="00C3005D" w:rsidRPr="004054AE">
        <w:rPr>
          <w:rFonts w:ascii="Times New Roman" w:hAnsi="Times New Roman" w:cs="Times New Roman"/>
          <w:sz w:val="28"/>
          <w:szCs w:val="28"/>
        </w:rPr>
        <w:t>показали у</w:t>
      </w:r>
      <w:r w:rsidR="001168F8" w:rsidRPr="004054AE">
        <w:rPr>
          <w:rFonts w:ascii="Times New Roman" w:hAnsi="Times New Roman" w:cs="Times New Roman"/>
          <w:sz w:val="28"/>
          <w:szCs w:val="28"/>
        </w:rPr>
        <w:t xml:space="preserve">мение </w:t>
      </w:r>
      <w:r w:rsidR="0084729C" w:rsidRPr="0084729C">
        <w:rPr>
          <w:rFonts w:ascii="Times New Roman" w:hAnsi="Times New Roman" w:cs="Times New Roman"/>
          <w:sz w:val="28"/>
          <w:szCs w:val="28"/>
        </w:rPr>
        <w:t xml:space="preserve">безошибочно списывать текст. Вместе с тем, почти половина пятиклассников при списывании текста допустили орфографические и пунктуационные ошибки. Умеют выполнять разбор слова по составу 84% пятиклассников; распознавать грамматическую основу предложения и изученные части речи в предложении - 89% и 72% участников. </w:t>
      </w:r>
    </w:p>
    <w:p w:rsidR="0084729C" w:rsidRDefault="009E0E68" w:rsidP="00847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29C" w:rsidRPr="0084729C">
        <w:rPr>
          <w:rFonts w:ascii="Times New Roman" w:hAnsi="Times New Roman" w:cs="Times New Roman"/>
          <w:sz w:val="28"/>
          <w:szCs w:val="28"/>
        </w:rPr>
        <w:t>Треть пятиклассников не справились с заданием на умение классифицировать согласные звуки по звонкости – глухости в результате фонетического анализа.</w:t>
      </w:r>
    </w:p>
    <w:p w:rsidR="00EA622F" w:rsidRDefault="00EA622F" w:rsidP="00847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C77" w:rsidRDefault="00B650CF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0E68">
        <w:rPr>
          <w:rFonts w:ascii="Times New Roman" w:hAnsi="Times New Roman" w:cs="Times New Roman"/>
          <w:sz w:val="28"/>
          <w:szCs w:val="28"/>
        </w:rPr>
        <w:t xml:space="preserve">    </w:t>
      </w:r>
      <w:r w:rsidR="00AC26F5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русского языка в начальной школе, а также для разработки и реализации коррекционной работы </w:t>
      </w:r>
      <w:proofErr w:type="gramStart"/>
      <w:r w:rsidR="00AC2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26F5">
        <w:rPr>
          <w:rFonts w:ascii="Times New Roman" w:hAnsi="Times New Roman" w:cs="Times New Roman"/>
          <w:sz w:val="28"/>
          <w:szCs w:val="28"/>
        </w:rPr>
        <w:t xml:space="preserve"> обучающимися по выявленным проблемам.</w:t>
      </w:r>
    </w:p>
    <w:p w:rsidR="005A3C77" w:rsidRPr="004054AE" w:rsidRDefault="005A3C77" w:rsidP="005A3C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3C77" w:rsidRPr="004054AE" w:rsidRDefault="005A3C77" w:rsidP="00405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3C77" w:rsidRPr="004054AE" w:rsidSect="00DB78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C74E7"/>
    <w:rsid w:val="000F29F5"/>
    <w:rsid w:val="001168F8"/>
    <w:rsid w:val="00156B8E"/>
    <w:rsid w:val="001C2DA1"/>
    <w:rsid w:val="00251404"/>
    <w:rsid w:val="003444F0"/>
    <w:rsid w:val="004054AE"/>
    <w:rsid w:val="004322DC"/>
    <w:rsid w:val="00440346"/>
    <w:rsid w:val="004B235E"/>
    <w:rsid w:val="004D2AD5"/>
    <w:rsid w:val="00513FAB"/>
    <w:rsid w:val="005A3C77"/>
    <w:rsid w:val="00605631"/>
    <w:rsid w:val="0068077F"/>
    <w:rsid w:val="007313E6"/>
    <w:rsid w:val="00791054"/>
    <w:rsid w:val="007F5349"/>
    <w:rsid w:val="00846B06"/>
    <w:rsid w:val="0084729C"/>
    <w:rsid w:val="0085304E"/>
    <w:rsid w:val="0087524E"/>
    <w:rsid w:val="008B1345"/>
    <w:rsid w:val="009E0E68"/>
    <w:rsid w:val="009F5E3D"/>
    <w:rsid w:val="00A7286C"/>
    <w:rsid w:val="00A96201"/>
    <w:rsid w:val="00AA23F8"/>
    <w:rsid w:val="00AC26F5"/>
    <w:rsid w:val="00B650CF"/>
    <w:rsid w:val="00B81D99"/>
    <w:rsid w:val="00C3005D"/>
    <w:rsid w:val="00C41021"/>
    <w:rsid w:val="00D927EA"/>
    <w:rsid w:val="00DB78A3"/>
    <w:rsid w:val="00E911D4"/>
    <w:rsid w:val="00EA622F"/>
    <w:rsid w:val="00F10BD4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Администратор</cp:lastModifiedBy>
  <cp:revision>17</cp:revision>
  <cp:lastPrinted>2017-11-08T12:03:00Z</cp:lastPrinted>
  <dcterms:created xsi:type="dcterms:W3CDTF">2015-12-28T08:03:00Z</dcterms:created>
  <dcterms:modified xsi:type="dcterms:W3CDTF">2017-11-08T12:03:00Z</dcterms:modified>
</cp:coreProperties>
</file>