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16" w:rsidRDefault="00EB7A16" w:rsidP="00EB7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D7B67">
        <w:rPr>
          <w:rFonts w:ascii="Times New Roman" w:hAnsi="Times New Roman"/>
          <w:b/>
          <w:sz w:val="28"/>
          <w:szCs w:val="28"/>
        </w:rPr>
        <w:t>тратеги</w:t>
      </w:r>
      <w:r>
        <w:rPr>
          <w:rFonts w:ascii="Times New Roman" w:hAnsi="Times New Roman"/>
          <w:b/>
          <w:sz w:val="28"/>
          <w:szCs w:val="28"/>
        </w:rPr>
        <w:t>я</w:t>
      </w:r>
      <w:r w:rsidRPr="00FD7B6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7B67">
        <w:rPr>
          <w:rFonts w:ascii="Times New Roman" w:hAnsi="Times New Roman"/>
          <w:b/>
          <w:sz w:val="28"/>
          <w:szCs w:val="28"/>
        </w:rPr>
        <w:t>развития сист</w:t>
      </w:r>
      <w:r>
        <w:rPr>
          <w:rFonts w:ascii="Times New Roman" w:hAnsi="Times New Roman"/>
          <w:b/>
          <w:sz w:val="28"/>
          <w:szCs w:val="28"/>
        </w:rPr>
        <w:t>емы оценки качества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B67">
        <w:rPr>
          <w:rFonts w:ascii="Times New Roman" w:hAnsi="Times New Roman"/>
          <w:b/>
          <w:sz w:val="28"/>
          <w:szCs w:val="28"/>
        </w:rPr>
        <w:t>в Тверской области до 2030 года</w:t>
      </w:r>
    </w:p>
    <w:p w:rsidR="00EB7A16" w:rsidRDefault="00EB7A16" w:rsidP="00EB7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A16" w:rsidRDefault="00EB7A16" w:rsidP="00EB7A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</w:t>
      </w:r>
      <w:r w:rsidRPr="00A87A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Pr="00FD7B67">
        <w:rPr>
          <w:rFonts w:ascii="Times New Roman" w:hAnsi="Times New Roman"/>
          <w:b/>
          <w:sz w:val="28"/>
          <w:szCs w:val="28"/>
        </w:rPr>
        <w:t>тратеги</w:t>
      </w:r>
      <w:r>
        <w:rPr>
          <w:rFonts w:ascii="Times New Roman" w:hAnsi="Times New Roman"/>
          <w:b/>
          <w:sz w:val="28"/>
          <w:szCs w:val="28"/>
        </w:rPr>
        <w:t>и</w:t>
      </w:r>
      <w:r w:rsidRPr="00FD7B67">
        <w:rPr>
          <w:rFonts w:ascii="Times New Roman" w:hAnsi="Times New Roman"/>
          <w:b/>
          <w:sz w:val="28"/>
          <w:szCs w:val="28"/>
        </w:rPr>
        <w:t xml:space="preserve"> развития сист</w:t>
      </w:r>
      <w:r>
        <w:rPr>
          <w:rFonts w:ascii="Times New Roman" w:hAnsi="Times New Roman"/>
          <w:b/>
          <w:sz w:val="28"/>
          <w:szCs w:val="28"/>
        </w:rPr>
        <w:t>емы оценки качества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B67">
        <w:rPr>
          <w:rFonts w:ascii="Times New Roman" w:hAnsi="Times New Roman"/>
          <w:b/>
          <w:sz w:val="28"/>
          <w:szCs w:val="28"/>
        </w:rPr>
        <w:t>в Тверской области до 2030 года</w:t>
      </w:r>
    </w:p>
    <w:p w:rsidR="00EB7A16" w:rsidRDefault="00EB7A16" w:rsidP="00EB7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3369"/>
        <w:gridCol w:w="6202"/>
      </w:tblGrid>
      <w:tr w:rsidR="00EB7A16" w:rsidRPr="007616BB" w:rsidTr="00AC03D7">
        <w:trPr>
          <w:jc w:val="center"/>
        </w:trPr>
        <w:tc>
          <w:tcPr>
            <w:tcW w:w="3369" w:type="dxa"/>
          </w:tcPr>
          <w:p w:rsidR="00EB7A16" w:rsidRPr="007616BB" w:rsidRDefault="00EB7A16" w:rsidP="00EB7A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</w:tc>
        <w:tc>
          <w:tcPr>
            <w:tcW w:w="6202" w:type="dxa"/>
          </w:tcPr>
          <w:p w:rsidR="00EB7A16" w:rsidRPr="007616BB" w:rsidRDefault="00EB7A16" w:rsidP="00EB7A16">
            <w:pPr>
              <w:ind w:left="17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6BB">
              <w:rPr>
                <w:rFonts w:ascii="Times New Roman" w:hAnsi="Times New Roman"/>
                <w:sz w:val="28"/>
                <w:szCs w:val="28"/>
              </w:rPr>
              <w:t xml:space="preserve">Стратегия </w:t>
            </w:r>
            <w:proofErr w:type="gramStart"/>
            <w:r w:rsidRPr="007616BB">
              <w:rPr>
                <w:rFonts w:ascii="Times New Roman" w:hAnsi="Times New Roman"/>
                <w:sz w:val="28"/>
                <w:szCs w:val="28"/>
              </w:rPr>
              <w:t>развития системы оценки качества образования</w:t>
            </w:r>
            <w:proofErr w:type="gramEnd"/>
            <w:r w:rsidRPr="007616BB">
              <w:rPr>
                <w:rFonts w:ascii="Times New Roman" w:hAnsi="Times New Roman"/>
                <w:sz w:val="28"/>
                <w:szCs w:val="28"/>
              </w:rPr>
              <w:t xml:space="preserve"> в Тверской области до 2030 года</w:t>
            </w:r>
          </w:p>
        </w:tc>
      </w:tr>
      <w:tr w:rsidR="00EB7A16" w:rsidRPr="007616BB" w:rsidTr="00AC03D7">
        <w:trPr>
          <w:jc w:val="center"/>
        </w:trPr>
        <w:tc>
          <w:tcPr>
            <w:tcW w:w="3369" w:type="dxa"/>
          </w:tcPr>
          <w:p w:rsidR="00EB7A16" w:rsidRPr="007616BB" w:rsidRDefault="00EB7A16" w:rsidP="00EB7A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</w:tc>
        <w:tc>
          <w:tcPr>
            <w:tcW w:w="6202" w:type="dxa"/>
          </w:tcPr>
          <w:p w:rsidR="00EB7A16" w:rsidRPr="007616BB" w:rsidRDefault="00EB7A16" w:rsidP="00EB7A16">
            <w:pPr>
              <w:ind w:left="175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6BB">
              <w:rPr>
                <w:rFonts w:ascii="Times New Roman" w:hAnsi="Times New Roman"/>
                <w:sz w:val="28"/>
                <w:szCs w:val="28"/>
              </w:rPr>
              <w:t>Развитие системы оценки качества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Тверской области</w:t>
            </w:r>
          </w:p>
        </w:tc>
      </w:tr>
      <w:tr w:rsidR="00EB7A16" w:rsidRPr="007616BB" w:rsidTr="00AC03D7">
        <w:trPr>
          <w:jc w:val="center"/>
        </w:trPr>
        <w:tc>
          <w:tcPr>
            <w:tcW w:w="3369" w:type="dxa"/>
          </w:tcPr>
          <w:p w:rsidR="00EB7A16" w:rsidRPr="007616BB" w:rsidRDefault="00EB7A16" w:rsidP="00EB7A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</w:tc>
        <w:tc>
          <w:tcPr>
            <w:tcW w:w="6202" w:type="dxa"/>
          </w:tcPr>
          <w:p w:rsidR="00EB7A16" w:rsidRPr="007616BB" w:rsidRDefault="00EB7A16" w:rsidP="00EB7A16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>Задача 1.</w:t>
            </w:r>
            <w:r w:rsidRPr="007616B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>Создание условий государственным бюджетным организациям Тверской области, обеспечивающим оценку качества образования,  для формирования комплексной  системы оценки качества образования  на всех его уровнях</w:t>
            </w:r>
          </w:p>
          <w:p w:rsidR="00EB7A16" w:rsidRPr="007616BB" w:rsidRDefault="00EB7A16" w:rsidP="00EB7A16">
            <w:pPr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6BB">
              <w:rPr>
                <w:rFonts w:ascii="Times New Roman" w:eastAsia="Arial Unicode MS" w:hAnsi="Times New Roman"/>
                <w:bCs/>
                <w:sz w:val="28"/>
                <w:szCs w:val="28"/>
              </w:rPr>
              <w:t>Задача 2.</w:t>
            </w: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 Повышение объективности образовательных результатов обучающихся в ходе проведения оценочных процедур</w:t>
            </w:r>
          </w:p>
        </w:tc>
      </w:tr>
      <w:tr w:rsidR="00EB7A16" w:rsidRPr="007616BB" w:rsidTr="00AC03D7">
        <w:trPr>
          <w:jc w:val="center"/>
        </w:trPr>
        <w:tc>
          <w:tcPr>
            <w:tcW w:w="3369" w:type="dxa"/>
          </w:tcPr>
          <w:p w:rsidR="00EB7A16" w:rsidRPr="007616BB" w:rsidRDefault="00EB7A16" w:rsidP="00EB7A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</w:tc>
        <w:tc>
          <w:tcPr>
            <w:tcW w:w="6202" w:type="dxa"/>
          </w:tcPr>
          <w:p w:rsidR="00EB7A16" w:rsidRPr="007616BB" w:rsidRDefault="00EB7A16" w:rsidP="00EB7A1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ind w:left="177" w:firstLine="207"/>
              <w:jc w:val="left"/>
            </w:pPr>
            <w:r w:rsidRPr="007616BB">
              <w:t xml:space="preserve">Доля обучающихся в общеобразовательных организациях, охваченных  мониторинговыми исследованиями </w:t>
            </w:r>
            <w:r>
              <w:t xml:space="preserve"> образовательных достижений</w:t>
            </w:r>
            <w:proofErr w:type="gramStart"/>
            <w:r>
              <w:t xml:space="preserve"> (%)</w:t>
            </w:r>
            <w:proofErr w:type="gramEnd"/>
          </w:p>
          <w:p w:rsidR="00EB7A16" w:rsidRPr="007616BB" w:rsidRDefault="00EB7A16" w:rsidP="00EB7A1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ind w:left="177" w:firstLine="207"/>
              <w:jc w:val="left"/>
            </w:pPr>
            <w:r w:rsidRPr="007616BB">
              <w:t>Доля студентов, обучающихся по очной форме обучения, охваченных мониторинговыми исследованиями освоения общеобразовательных программ в организациях среднего пр</w:t>
            </w:r>
            <w:r>
              <w:t>офессионального образования</w:t>
            </w:r>
            <w:proofErr w:type="gramStart"/>
            <w:r>
              <w:t xml:space="preserve"> (%)</w:t>
            </w:r>
            <w:proofErr w:type="gramEnd"/>
          </w:p>
          <w:p w:rsidR="00EB7A16" w:rsidRPr="007616BB" w:rsidRDefault="00EB7A16" w:rsidP="00EB7A1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ind w:left="177" w:firstLine="207"/>
              <w:jc w:val="left"/>
            </w:pPr>
            <w:r w:rsidRPr="007616BB">
              <w:rPr>
                <w:color w:val="000000"/>
              </w:rPr>
              <w:t>Доля образовател</w:t>
            </w:r>
            <w:r>
              <w:rPr>
                <w:color w:val="000000"/>
              </w:rPr>
              <w:t>ьных организаций.</w:t>
            </w:r>
            <w:r w:rsidRPr="007616BB">
              <w:rPr>
                <w:color w:val="000000"/>
              </w:rPr>
              <w:t xml:space="preserve"> охваченных независимой оценкой образовательной деятельности организаций</w:t>
            </w:r>
            <w:proofErr w:type="gramStart"/>
            <w:r w:rsidRPr="007616BB">
              <w:rPr>
                <w:color w:val="000000"/>
              </w:rPr>
              <w:t xml:space="preserve"> (%)</w:t>
            </w:r>
            <w:proofErr w:type="gramEnd"/>
          </w:p>
          <w:p w:rsidR="00EB7A16" w:rsidRPr="007616BB" w:rsidRDefault="00EB7A16" w:rsidP="00EB7A1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ind w:left="177" w:firstLine="207"/>
              <w:jc w:val="left"/>
              <w:rPr>
                <w:color w:val="000000"/>
                <w:lang w:bidi="ru-RU"/>
              </w:rPr>
            </w:pPr>
            <w:r w:rsidRPr="007616BB">
              <w:rPr>
                <w:color w:val="000000"/>
              </w:rPr>
              <w:t xml:space="preserve">Наличие разработанных целевых показателей/индикаторов оценки качества </w:t>
            </w:r>
            <w:r>
              <w:rPr>
                <w:color w:val="000000"/>
              </w:rPr>
              <w:t>на всех уровнях образования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  <w:p w:rsidR="00EB7A16" w:rsidRPr="007616BB" w:rsidRDefault="00EB7A16" w:rsidP="00EB7A1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284"/>
              </w:tabs>
              <w:spacing w:before="0" w:line="240" w:lineRule="auto"/>
              <w:ind w:left="177" w:firstLine="207"/>
              <w:jc w:val="left"/>
              <w:rPr>
                <w:color w:val="000000"/>
                <w:lang w:bidi="ru-RU"/>
              </w:rPr>
            </w:pPr>
            <w:r w:rsidRPr="007616BB">
              <w:t>Доля образовательных организаций, в которых используются результаты оценочных процедур для прин</w:t>
            </w:r>
            <w:r>
              <w:t>ятия управленческих решений</w:t>
            </w:r>
            <w:proofErr w:type="gramStart"/>
            <w:r>
              <w:t xml:space="preserve"> (%)</w:t>
            </w:r>
            <w:proofErr w:type="gramEnd"/>
          </w:p>
          <w:p w:rsidR="00EB7A16" w:rsidRPr="007616BB" w:rsidRDefault="00EB7A16" w:rsidP="00EB7A1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firstLine="207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проводящих  внешние оценочные процедуры с участием общественных наблюдателей</w:t>
            </w:r>
            <w:proofErr w:type="gramStart"/>
            <w:r w:rsidRPr="007616BB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B7A16" w:rsidRPr="007616BB" w:rsidTr="00AC03D7">
        <w:trPr>
          <w:jc w:val="center"/>
        </w:trPr>
        <w:tc>
          <w:tcPr>
            <w:tcW w:w="3369" w:type="dxa"/>
          </w:tcPr>
          <w:p w:rsidR="00EB7A16" w:rsidRPr="007616BB" w:rsidRDefault="00EB7A16" w:rsidP="00EB7A1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</w:tc>
        <w:tc>
          <w:tcPr>
            <w:tcW w:w="6202" w:type="dxa"/>
          </w:tcPr>
          <w:p w:rsidR="00EB7A16" w:rsidRPr="007616BB" w:rsidRDefault="00EB7A16" w:rsidP="00EB7A16">
            <w:pPr>
              <w:pStyle w:val="20"/>
              <w:shd w:val="clear" w:color="auto" w:fill="auto"/>
              <w:tabs>
                <w:tab w:val="left" w:pos="0"/>
                <w:tab w:val="left" w:pos="284"/>
              </w:tabs>
              <w:spacing w:before="0" w:line="370" w:lineRule="exact"/>
              <w:ind w:left="384" w:firstLine="0"/>
              <w:jc w:val="left"/>
            </w:pPr>
            <w:r w:rsidRPr="007616BB">
              <w:rPr>
                <w:bCs/>
              </w:rPr>
              <w:t>2019-2030 годы</w:t>
            </w:r>
          </w:p>
        </w:tc>
      </w:tr>
      <w:tr w:rsidR="00EB7A16" w:rsidRPr="007616BB" w:rsidTr="00AC03D7">
        <w:trPr>
          <w:jc w:val="center"/>
        </w:trPr>
        <w:tc>
          <w:tcPr>
            <w:tcW w:w="3369" w:type="dxa"/>
          </w:tcPr>
          <w:p w:rsidR="00EB7A16" w:rsidRPr="007616BB" w:rsidRDefault="00EB7A16" w:rsidP="00EB7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6B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</w:tc>
        <w:tc>
          <w:tcPr>
            <w:tcW w:w="6202" w:type="dxa"/>
          </w:tcPr>
          <w:p w:rsidR="00EB7A16" w:rsidRPr="009C5F55" w:rsidRDefault="00EB7A16" w:rsidP="00EB7A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55">
              <w:rPr>
                <w:rFonts w:ascii="Times New Roman" w:hAnsi="Times New Roman"/>
                <w:sz w:val="28"/>
                <w:szCs w:val="28"/>
              </w:rPr>
              <w:t>Таблица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5F55">
              <w:rPr>
                <w:rFonts w:ascii="Times New Roman" w:hAnsi="Times New Roman"/>
                <w:sz w:val="28"/>
                <w:szCs w:val="28"/>
              </w:rPr>
              <w:t xml:space="preserve"> Перечень показателей достижения целей и задач развития оценки качества образования в регионе в рамках </w:t>
            </w:r>
            <w:proofErr w:type="gramStart"/>
            <w:r w:rsidRPr="009C5F55">
              <w:rPr>
                <w:rFonts w:ascii="Times New Roman" w:hAnsi="Times New Roman"/>
                <w:sz w:val="28"/>
                <w:szCs w:val="28"/>
              </w:rPr>
              <w:t xml:space="preserve">реализации Стратегии развития системы оценки качества </w:t>
            </w:r>
            <w:r w:rsidRPr="009C5F5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 w:rsidRPr="009C5F55">
              <w:rPr>
                <w:rFonts w:ascii="Times New Roman" w:hAnsi="Times New Roman"/>
                <w:sz w:val="28"/>
                <w:szCs w:val="28"/>
              </w:rPr>
              <w:t xml:space="preserve"> в Тверской области </w:t>
            </w:r>
          </w:p>
          <w:p w:rsidR="00EB7A16" w:rsidRPr="009C5F55" w:rsidRDefault="00EB7A16" w:rsidP="00EB7A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247">
              <w:rPr>
                <w:rFonts w:ascii="Times New Roman" w:hAnsi="Times New Roman"/>
                <w:sz w:val="28"/>
                <w:szCs w:val="28"/>
              </w:rPr>
              <w:t>Таблица 2. Основные прогнозируемые параметры развития</w:t>
            </w:r>
            <w:r w:rsidRPr="009C5F55">
              <w:rPr>
                <w:rFonts w:ascii="Times New Roman" w:hAnsi="Times New Roman"/>
                <w:sz w:val="28"/>
                <w:szCs w:val="28"/>
              </w:rPr>
              <w:t xml:space="preserve"> оценки качества образования</w:t>
            </w:r>
            <w:r w:rsidRPr="00C53247">
              <w:rPr>
                <w:rFonts w:ascii="Times New Roman" w:hAnsi="Times New Roman"/>
                <w:sz w:val="28"/>
                <w:szCs w:val="28"/>
              </w:rPr>
              <w:t xml:space="preserve"> в регионе в рамках </w:t>
            </w:r>
            <w:proofErr w:type="gramStart"/>
            <w:r w:rsidRPr="00C53247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9C5F55">
              <w:rPr>
                <w:rFonts w:ascii="Times New Roman" w:hAnsi="Times New Roman"/>
                <w:sz w:val="28"/>
                <w:szCs w:val="28"/>
              </w:rPr>
              <w:t>Стратегии развития системы оценки качества образования</w:t>
            </w:r>
            <w:proofErr w:type="gramEnd"/>
            <w:r w:rsidRPr="009C5F55">
              <w:rPr>
                <w:rFonts w:ascii="Times New Roman" w:hAnsi="Times New Roman"/>
                <w:sz w:val="28"/>
                <w:szCs w:val="28"/>
              </w:rPr>
              <w:t xml:space="preserve"> в Тверской области </w:t>
            </w:r>
          </w:p>
          <w:p w:rsidR="00EB7A16" w:rsidRPr="007616BB" w:rsidRDefault="00EB7A16" w:rsidP="00EB7A16">
            <w:pPr>
              <w:pStyle w:val="a3"/>
              <w:jc w:val="both"/>
              <w:rPr>
                <w:bCs/>
              </w:rPr>
            </w:pPr>
            <w:r w:rsidRPr="00C53247">
              <w:rPr>
                <w:rFonts w:ascii="Times New Roman" w:hAnsi="Times New Roman"/>
                <w:sz w:val="28"/>
                <w:szCs w:val="28"/>
              </w:rPr>
              <w:t xml:space="preserve">Таблица 3. План  мероприятий, н6аправленных на реализацию </w:t>
            </w:r>
            <w:proofErr w:type="gramStart"/>
            <w:r w:rsidRPr="00C53247">
              <w:rPr>
                <w:rFonts w:ascii="Times New Roman" w:hAnsi="Times New Roman"/>
                <w:sz w:val="28"/>
                <w:szCs w:val="28"/>
              </w:rPr>
              <w:t xml:space="preserve">Стратегии развития </w:t>
            </w:r>
            <w:r w:rsidRPr="009C5F55">
              <w:rPr>
                <w:rFonts w:ascii="Times New Roman" w:hAnsi="Times New Roman"/>
                <w:sz w:val="28"/>
                <w:szCs w:val="28"/>
              </w:rPr>
              <w:t>системы оценки качества образования</w:t>
            </w:r>
            <w:proofErr w:type="gramEnd"/>
            <w:r w:rsidRPr="009C5F55">
              <w:rPr>
                <w:rFonts w:ascii="Times New Roman" w:hAnsi="Times New Roman"/>
                <w:sz w:val="28"/>
                <w:szCs w:val="28"/>
              </w:rPr>
              <w:t xml:space="preserve"> в Тверской области</w:t>
            </w:r>
          </w:p>
        </w:tc>
      </w:tr>
    </w:tbl>
    <w:p w:rsidR="00EB7A16" w:rsidRDefault="00EB7A16" w:rsidP="00EB7A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A16" w:rsidRPr="00A87AE6" w:rsidRDefault="00EB7A16" w:rsidP="00EB7A16">
      <w:pPr>
        <w:pStyle w:val="20"/>
        <w:shd w:val="clear" w:color="auto" w:fill="auto"/>
        <w:spacing w:before="0" w:line="370" w:lineRule="exact"/>
        <w:ind w:firstLine="740"/>
        <w:jc w:val="both"/>
        <w:rPr>
          <w:b/>
        </w:rPr>
      </w:pPr>
      <w:r w:rsidRPr="00A87AE6">
        <w:rPr>
          <w:b/>
        </w:rPr>
        <w:t>2. Состояние  системы оценки качества образования в Тверской области</w:t>
      </w:r>
    </w:p>
    <w:p w:rsidR="00EB7A16" w:rsidRDefault="00EB7A16" w:rsidP="00EB7A16">
      <w:pPr>
        <w:pStyle w:val="20"/>
        <w:shd w:val="clear" w:color="auto" w:fill="auto"/>
        <w:spacing w:before="0" w:line="370" w:lineRule="exact"/>
        <w:ind w:firstLine="740"/>
        <w:jc w:val="both"/>
      </w:pPr>
    </w:p>
    <w:p w:rsidR="00EB7A16" w:rsidRPr="00F30707" w:rsidRDefault="00EB7A16" w:rsidP="00EB7A16">
      <w:pPr>
        <w:pStyle w:val="20"/>
        <w:shd w:val="clear" w:color="auto" w:fill="auto"/>
        <w:spacing w:before="0" w:line="370" w:lineRule="exact"/>
        <w:ind w:firstLine="740"/>
        <w:jc w:val="both"/>
      </w:pPr>
      <w:r w:rsidRPr="00F30707">
        <w:t>В настоящее время в системе образования Тверской области оценка качества образования осуществляется посредством процедур лицензирования образовательной деятельности, государственной аккредитации образовательных организаций,  контрольно-надзорных мероприятий, аттестации педагогических и руководящих работников образовательных организаций; государственной итоговой аттестации выпускников 9, 11 классов, внешних мониторинговых исследований качества образования.</w:t>
      </w:r>
    </w:p>
    <w:p w:rsidR="00EB7A16" w:rsidRPr="00F30707" w:rsidRDefault="00EB7A16" w:rsidP="00EB7A16">
      <w:pPr>
        <w:pStyle w:val="20"/>
        <w:shd w:val="clear" w:color="auto" w:fill="auto"/>
        <w:spacing w:before="0" w:line="370" w:lineRule="exact"/>
        <w:ind w:firstLine="740"/>
        <w:jc w:val="both"/>
      </w:pPr>
      <w:r w:rsidRPr="00F30707">
        <w:t xml:space="preserve">В результате этих оценочных процедур удаётся в достаточно объективной степени оценить содержание образования в целом. 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 xml:space="preserve">В целях </w:t>
      </w:r>
      <w:proofErr w:type="gramStart"/>
      <w:r w:rsidRPr="00F30707">
        <w:rPr>
          <w:color w:val="auto"/>
          <w:sz w:val="28"/>
          <w:szCs w:val="28"/>
        </w:rPr>
        <w:t>выстраивания общей эффективной системы оценки качества образования</w:t>
      </w:r>
      <w:proofErr w:type="gramEnd"/>
      <w:r w:rsidRPr="00F30707">
        <w:rPr>
          <w:color w:val="auto"/>
          <w:sz w:val="28"/>
          <w:szCs w:val="28"/>
        </w:rPr>
        <w:t xml:space="preserve"> регион реализует систему мониторинговых исследований всех уровней образования. Мониторинг, осуществленный в ряде государственных и муниципальных образовательных организаций, при обеспечении независимого характера процедур проведения и обработки результатов, позволяет получить реальные показатели уровня </w:t>
      </w:r>
      <w:proofErr w:type="spellStart"/>
      <w:r w:rsidRPr="00F30707">
        <w:rPr>
          <w:color w:val="auto"/>
          <w:sz w:val="28"/>
          <w:szCs w:val="28"/>
        </w:rPr>
        <w:t>сформированности</w:t>
      </w:r>
      <w:proofErr w:type="spellEnd"/>
      <w:r w:rsidRPr="00F30707">
        <w:rPr>
          <w:color w:val="auto"/>
          <w:sz w:val="28"/>
          <w:szCs w:val="28"/>
        </w:rPr>
        <w:t xml:space="preserve"> предметных умений. </w:t>
      </w:r>
    </w:p>
    <w:p w:rsidR="00EB7A16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 xml:space="preserve">В целом  реализация поставленных перед системой образования региона задач по развитию системы оценки качества образования решаема и имеет достаточно серьезную базу, отражающую современные подходы к ней. </w:t>
      </w:r>
    </w:p>
    <w:p w:rsidR="00EB7A16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B7A16" w:rsidRPr="00A87AE6" w:rsidRDefault="00EB7A16" w:rsidP="00EB7A16">
      <w:pPr>
        <w:pStyle w:val="20"/>
        <w:shd w:val="clear" w:color="auto" w:fill="auto"/>
        <w:spacing w:before="0" w:line="370" w:lineRule="exact"/>
        <w:ind w:firstLine="740"/>
        <w:jc w:val="both"/>
        <w:rPr>
          <w:b/>
        </w:rPr>
      </w:pPr>
      <w:r w:rsidRPr="00A87AE6">
        <w:rPr>
          <w:b/>
        </w:rPr>
        <w:t xml:space="preserve">3. Характеристика существующих проблем </w:t>
      </w:r>
      <w:r>
        <w:rPr>
          <w:b/>
        </w:rPr>
        <w:t xml:space="preserve">в развитии </w:t>
      </w:r>
      <w:r w:rsidRPr="00A87AE6">
        <w:rPr>
          <w:b/>
        </w:rPr>
        <w:t>системы оценки качества образования в Тверской области</w:t>
      </w:r>
    </w:p>
    <w:p w:rsidR="00EB7A16" w:rsidRDefault="00EB7A16" w:rsidP="00EB7A16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EB7A16" w:rsidRPr="008F5D8D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Существующие </w:t>
      </w:r>
      <w:r w:rsidRPr="008F5D8D">
        <w:rPr>
          <w:color w:val="auto"/>
          <w:sz w:val="28"/>
          <w:szCs w:val="28"/>
        </w:rPr>
        <w:t xml:space="preserve"> проблемы определяют необходимость  </w:t>
      </w:r>
      <w:r>
        <w:rPr>
          <w:color w:val="auto"/>
          <w:sz w:val="28"/>
          <w:szCs w:val="28"/>
        </w:rPr>
        <w:t xml:space="preserve">дальнейшей </w:t>
      </w:r>
      <w:proofErr w:type="gramStart"/>
      <w:r>
        <w:rPr>
          <w:color w:val="auto"/>
          <w:sz w:val="28"/>
          <w:szCs w:val="28"/>
        </w:rPr>
        <w:t>модернизации</w:t>
      </w:r>
      <w:r w:rsidRPr="008F5D8D">
        <w:rPr>
          <w:color w:val="auto"/>
          <w:sz w:val="28"/>
          <w:szCs w:val="28"/>
        </w:rPr>
        <w:t xml:space="preserve"> системы оценки качества  образования</w:t>
      </w:r>
      <w:proofErr w:type="gramEnd"/>
      <w:r>
        <w:rPr>
          <w:color w:val="auto"/>
          <w:sz w:val="28"/>
          <w:szCs w:val="28"/>
        </w:rPr>
        <w:t xml:space="preserve"> в регионе</w:t>
      </w:r>
      <w:r w:rsidRPr="008F5D8D">
        <w:rPr>
          <w:color w:val="auto"/>
          <w:sz w:val="28"/>
          <w:szCs w:val="28"/>
        </w:rPr>
        <w:t>.</w:t>
      </w:r>
      <w:r w:rsidRPr="007C585F">
        <w:rPr>
          <w:noProof/>
          <w:spacing w:val="-3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8F5D8D">
        <w:rPr>
          <w:color w:val="auto"/>
          <w:sz w:val="28"/>
          <w:szCs w:val="28"/>
        </w:rPr>
        <w:t xml:space="preserve">редстоит целенаправленная деятельность по </w:t>
      </w:r>
      <w:r>
        <w:rPr>
          <w:color w:val="auto"/>
          <w:sz w:val="28"/>
          <w:szCs w:val="28"/>
        </w:rPr>
        <w:t>развитию</w:t>
      </w:r>
      <w:r w:rsidRPr="008F5D8D">
        <w:rPr>
          <w:color w:val="auto"/>
          <w:sz w:val="28"/>
          <w:szCs w:val="28"/>
        </w:rPr>
        <w:t xml:space="preserve"> системы оценки качества образования, реализации комплексной </w:t>
      </w:r>
      <w:proofErr w:type="gramStart"/>
      <w:r w:rsidRPr="008F5D8D">
        <w:rPr>
          <w:color w:val="auto"/>
          <w:sz w:val="28"/>
          <w:szCs w:val="28"/>
        </w:rPr>
        <w:t>модели создания многоуровневой системы оценки качества образования</w:t>
      </w:r>
      <w:proofErr w:type="gramEnd"/>
      <w:r w:rsidRPr="008F5D8D">
        <w:rPr>
          <w:color w:val="auto"/>
          <w:sz w:val="28"/>
          <w:szCs w:val="28"/>
        </w:rPr>
        <w:t xml:space="preserve">. 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>Следует установить  взаимосвязь и взаимообусловленность системы оценки качества с другими направлениями системы образования региона, в первую очередь с условиями обновляемого состояния структуры сети образова</w:t>
      </w:r>
      <w:r>
        <w:rPr>
          <w:color w:val="auto"/>
          <w:sz w:val="28"/>
          <w:szCs w:val="28"/>
        </w:rPr>
        <w:t>тельной организации</w:t>
      </w:r>
      <w:r w:rsidRPr="00F30707">
        <w:rPr>
          <w:color w:val="auto"/>
          <w:sz w:val="28"/>
          <w:szCs w:val="28"/>
        </w:rPr>
        <w:t xml:space="preserve"> и при значительном расширении участия общественных институтов в управлении системой образования. Поставлена задача по формированию оптимальной системы индикаторов и совершенствованию системы </w:t>
      </w:r>
      <w:r w:rsidRPr="00F30707">
        <w:rPr>
          <w:color w:val="auto"/>
          <w:sz w:val="28"/>
          <w:szCs w:val="28"/>
        </w:rPr>
        <w:lastRenderedPageBreak/>
        <w:t xml:space="preserve">мониторинговых исследований в Тверской области для выявления проблем в образовательных системах и возможностей их разрешении,  введению комплексного мониторинга образовательных достижений учащихся и качества образования с использованием современных измерителей для комплексной оценки предметных, </w:t>
      </w:r>
      <w:proofErr w:type="spellStart"/>
      <w:r w:rsidRPr="00F30707">
        <w:rPr>
          <w:color w:val="auto"/>
          <w:sz w:val="28"/>
          <w:szCs w:val="28"/>
        </w:rPr>
        <w:t>метапредметных</w:t>
      </w:r>
      <w:proofErr w:type="spellEnd"/>
      <w:r w:rsidRPr="00F30707">
        <w:rPr>
          <w:color w:val="auto"/>
          <w:sz w:val="28"/>
          <w:szCs w:val="28"/>
        </w:rPr>
        <w:t xml:space="preserve"> и личностных результатов.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 xml:space="preserve">Необходимо предусмотреть единую информационную систему, в которую будет собираться информация оценочных процедур, мониторингов, контекстной информации,  решить проблему дублирования и несовместимости собираемой информации, которая сегодня осложняет работу системы образования. 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 xml:space="preserve">Введение ФГОС означает не только включение в регулирование федерального уровня вопросов кадрового, материально-технического, финансового и других условий обеспечения образования, но и ориентацию на новые требования к образовательным результатам и способам их достижения (образовательным программам). 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 xml:space="preserve">Помимо знаний основных фактов и сведений из разного рода дисциплин, теперь требуются </w:t>
      </w:r>
      <w:proofErr w:type="spellStart"/>
      <w:r w:rsidRPr="00F30707">
        <w:rPr>
          <w:color w:val="auto"/>
          <w:sz w:val="28"/>
          <w:szCs w:val="28"/>
        </w:rPr>
        <w:t>метапредметные</w:t>
      </w:r>
      <w:proofErr w:type="spellEnd"/>
      <w:r w:rsidRPr="00F30707">
        <w:rPr>
          <w:color w:val="auto"/>
          <w:sz w:val="28"/>
          <w:szCs w:val="28"/>
        </w:rPr>
        <w:t xml:space="preserve"> навыки (навыки коммуникации, взаимодействия, коллективной работы, разрешения споров и пр.), определённые личностные результаты, в том числе результаты воспитания. 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30707">
        <w:rPr>
          <w:color w:val="auto"/>
          <w:sz w:val="28"/>
          <w:szCs w:val="28"/>
        </w:rPr>
        <w:t xml:space="preserve">В свою очередь, это означает, что должны измениться и механизмы оценки качества образования. Помимо традиционных инструментов оценки – выполнение </w:t>
      </w:r>
      <w:proofErr w:type="gramStart"/>
      <w:r w:rsidRPr="00F30707">
        <w:rPr>
          <w:color w:val="auto"/>
          <w:sz w:val="28"/>
          <w:szCs w:val="28"/>
        </w:rPr>
        <w:t>обучающимися</w:t>
      </w:r>
      <w:proofErr w:type="gramEnd"/>
      <w:r w:rsidRPr="00F30707">
        <w:rPr>
          <w:color w:val="auto"/>
          <w:sz w:val="28"/>
          <w:szCs w:val="28"/>
        </w:rPr>
        <w:t xml:space="preserve"> промежуточных и итоговых контрольных (аттестационных) работ по дисциплинам учебного плана, сбор данных об условиях реализации образовательных программ, должны использоваться социологические методы исследования, исследования на основе сопоставительных выборок, </w:t>
      </w:r>
      <w:proofErr w:type="spellStart"/>
      <w:r w:rsidRPr="00F30707">
        <w:rPr>
          <w:color w:val="auto"/>
          <w:sz w:val="28"/>
          <w:szCs w:val="28"/>
        </w:rPr>
        <w:t>портфолио</w:t>
      </w:r>
      <w:proofErr w:type="spellEnd"/>
      <w:r w:rsidRPr="00F30707">
        <w:rPr>
          <w:color w:val="auto"/>
          <w:sz w:val="28"/>
          <w:szCs w:val="28"/>
        </w:rPr>
        <w:t xml:space="preserve"> обучающихся и т.п. </w:t>
      </w:r>
    </w:p>
    <w:p w:rsidR="00EB7A16" w:rsidRPr="00BA6FC2" w:rsidRDefault="00EB7A16" w:rsidP="00EB7A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EB7A16" w:rsidRPr="00AE1079" w:rsidRDefault="00EB7A16" w:rsidP="00EB7A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B29A5">
        <w:rPr>
          <w:rFonts w:ascii="Times New Roman" w:hAnsi="Times New Roman" w:cs="Times New Roman"/>
          <w:b/>
          <w:sz w:val="28"/>
          <w:szCs w:val="28"/>
        </w:rPr>
        <w:t>Приоритет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B29A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 направления</w:t>
      </w:r>
      <w:r w:rsidRPr="003B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9A5">
        <w:rPr>
          <w:rFonts w:ascii="Times New Roman" w:hAnsi="Times New Roman"/>
          <w:b/>
          <w:sz w:val="28"/>
          <w:szCs w:val="28"/>
        </w:rPr>
        <w:t xml:space="preserve">в сфере </w:t>
      </w:r>
      <w:proofErr w:type="gramStart"/>
      <w:r w:rsidRPr="003B29A5">
        <w:rPr>
          <w:rFonts w:ascii="Times New Roman" w:hAnsi="Times New Roman"/>
          <w:b/>
          <w:sz w:val="28"/>
          <w:szCs w:val="28"/>
        </w:rPr>
        <w:t>реализации стратегии развития системы оценки качества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Тверской области </w:t>
      </w:r>
    </w:p>
    <w:p w:rsidR="00EB7A16" w:rsidRDefault="00EB7A16" w:rsidP="00EB7A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A16" w:rsidRPr="003B29A5" w:rsidRDefault="00EB7A16" w:rsidP="00EB7A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9A5">
        <w:rPr>
          <w:rFonts w:ascii="Times New Roman" w:hAnsi="Times New Roman" w:cs="Times New Roman"/>
          <w:sz w:val="28"/>
          <w:szCs w:val="28"/>
        </w:rPr>
        <w:t xml:space="preserve">В основу приоритетов государственной </w:t>
      </w:r>
      <w:proofErr w:type="gramStart"/>
      <w:r w:rsidRPr="003B29A5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 w:rsidRPr="003B29A5">
        <w:rPr>
          <w:rFonts w:ascii="Times New Roman" w:hAnsi="Times New Roman"/>
          <w:sz w:val="28"/>
          <w:szCs w:val="28"/>
        </w:rPr>
        <w:t>стратегии развития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</w:t>
      </w:r>
      <w:r w:rsidRPr="003B29A5">
        <w:rPr>
          <w:rFonts w:ascii="Times New Roman" w:hAnsi="Times New Roman"/>
          <w:sz w:val="28"/>
          <w:szCs w:val="28"/>
        </w:rPr>
        <w:t xml:space="preserve"> </w:t>
      </w:r>
      <w:r w:rsidRPr="003B29A5">
        <w:rPr>
          <w:rFonts w:ascii="Times New Roman" w:hAnsi="Times New Roman" w:cs="Times New Roman"/>
          <w:sz w:val="28"/>
          <w:szCs w:val="28"/>
        </w:rPr>
        <w:t xml:space="preserve"> положен   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EB7A16" w:rsidRPr="003B29A5" w:rsidRDefault="00EB7A16" w:rsidP="00EB7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29A5">
        <w:rPr>
          <w:rFonts w:ascii="Times New Roman" w:hAnsi="Times New Roman" w:cs="Times New Roman"/>
          <w:sz w:val="28"/>
          <w:szCs w:val="28"/>
        </w:rPr>
        <w:t xml:space="preserve">Важнейшими направлениями модернизации сложившейся организационно-технологической системы  мониторинга качества образования являются: </w:t>
      </w:r>
    </w:p>
    <w:p w:rsidR="00EB7A16" w:rsidRPr="003B29A5" w:rsidRDefault="00EB7A16" w:rsidP="00EB7A16">
      <w:pPr>
        <w:pStyle w:val="Default"/>
        <w:numPr>
          <w:ilvl w:val="0"/>
          <w:numId w:val="10"/>
        </w:numPr>
        <w:spacing w:after="86"/>
        <w:ind w:firstLine="13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 разработка нормативно-правовой базы для региональной системы  оценки качества образования; </w:t>
      </w:r>
    </w:p>
    <w:p w:rsidR="00EB7A16" w:rsidRPr="003B29A5" w:rsidRDefault="00EB7A16" w:rsidP="00EB7A16">
      <w:pPr>
        <w:pStyle w:val="Default"/>
        <w:numPr>
          <w:ilvl w:val="0"/>
          <w:numId w:val="10"/>
        </w:numPr>
        <w:spacing w:after="86"/>
        <w:ind w:firstLine="13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 разработка и апробация системы показателей и индикаторов для управления качеством образования на региональном и муниципальном </w:t>
      </w:r>
      <w:proofErr w:type="gramStart"/>
      <w:r w:rsidRPr="003B29A5">
        <w:rPr>
          <w:color w:val="auto"/>
          <w:sz w:val="28"/>
          <w:szCs w:val="28"/>
        </w:rPr>
        <w:t>уровнях</w:t>
      </w:r>
      <w:proofErr w:type="gramEnd"/>
      <w:r w:rsidRPr="003B29A5">
        <w:rPr>
          <w:color w:val="auto"/>
          <w:sz w:val="28"/>
          <w:szCs w:val="28"/>
        </w:rPr>
        <w:t xml:space="preserve">, уровне ОО в соответствии с требованиями ФГОС; </w:t>
      </w:r>
    </w:p>
    <w:p w:rsidR="00EB7A16" w:rsidRPr="003B29A5" w:rsidRDefault="00EB7A16" w:rsidP="00EB7A16">
      <w:pPr>
        <w:pStyle w:val="Default"/>
        <w:numPr>
          <w:ilvl w:val="0"/>
          <w:numId w:val="10"/>
        </w:numPr>
        <w:spacing w:after="86"/>
        <w:ind w:firstLine="13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 минимизация и упорядочивание информационных потоков; </w:t>
      </w:r>
    </w:p>
    <w:p w:rsidR="00EB7A16" w:rsidRPr="003B29A5" w:rsidRDefault="00EB7A16" w:rsidP="00EB7A16">
      <w:pPr>
        <w:pStyle w:val="Default"/>
        <w:numPr>
          <w:ilvl w:val="0"/>
          <w:numId w:val="10"/>
        </w:numPr>
        <w:spacing w:after="86"/>
        <w:ind w:firstLine="13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разграничение полномочий различных организационных региональных структур и служб, координация их деятельности; </w:t>
      </w:r>
    </w:p>
    <w:p w:rsidR="00EB7A16" w:rsidRPr="003B29A5" w:rsidRDefault="00EB7A16" w:rsidP="00EB7A16">
      <w:pPr>
        <w:pStyle w:val="Default"/>
        <w:numPr>
          <w:ilvl w:val="0"/>
          <w:numId w:val="10"/>
        </w:numPr>
        <w:spacing w:after="86"/>
        <w:ind w:firstLine="13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 объективизация существующих экспертных процедур и технологий, традиционных методов оценки и контроля.</w:t>
      </w:r>
    </w:p>
    <w:p w:rsidR="00EB7A16" w:rsidRPr="003B29A5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lastRenderedPageBreak/>
        <w:t xml:space="preserve">Региональная   стратегия </w:t>
      </w:r>
      <w:proofErr w:type="gramStart"/>
      <w:r w:rsidRPr="003B29A5">
        <w:rPr>
          <w:color w:val="auto"/>
          <w:sz w:val="28"/>
          <w:szCs w:val="28"/>
        </w:rPr>
        <w:t>развития системы оценки качества образования</w:t>
      </w:r>
      <w:proofErr w:type="gramEnd"/>
      <w:r w:rsidRPr="003B29A5">
        <w:rPr>
          <w:color w:val="auto"/>
          <w:sz w:val="28"/>
          <w:szCs w:val="28"/>
        </w:rPr>
        <w:t xml:space="preserve"> распространяется на образовательные организации, реализующие программы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образования, дополнительного образования детей.  </w:t>
      </w:r>
    </w:p>
    <w:p w:rsidR="00EB7A16" w:rsidRPr="003B29A5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В основу  стратегии положены следующие основные </w:t>
      </w:r>
      <w:r w:rsidRPr="003B29A5">
        <w:rPr>
          <w:bCs/>
          <w:color w:val="auto"/>
          <w:sz w:val="28"/>
          <w:szCs w:val="28"/>
        </w:rPr>
        <w:t>принципы</w:t>
      </w:r>
      <w:r w:rsidRPr="003B29A5">
        <w:rPr>
          <w:color w:val="auto"/>
          <w:sz w:val="28"/>
          <w:szCs w:val="28"/>
        </w:rPr>
        <w:t xml:space="preserve">: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развитие системы оценки качества образования, преимущественно, как системы внешней государственно-общественной оценки,  приоритет внешней оценки качества образования </w:t>
      </w:r>
      <w:proofErr w:type="gramStart"/>
      <w:r w:rsidRPr="003B29A5">
        <w:rPr>
          <w:color w:val="auto"/>
          <w:sz w:val="28"/>
          <w:szCs w:val="28"/>
        </w:rPr>
        <w:t>над</w:t>
      </w:r>
      <w:proofErr w:type="gramEnd"/>
      <w:r w:rsidRPr="003B29A5">
        <w:rPr>
          <w:color w:val="auto"/>
          <w:sz w:val="28"/>
          <w:szCs w:val="28"/>
        </w:rPr>
        <w:t xml:space="preserve"> внутренней;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открытость информации о механизмах, процедурах и результатах оценки в рамках действующего законодательства;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нормативный характер формирования и развития системы качества образования;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применение научно обоснованного, стандартизированного и технологичного инструментария оценки;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системно-целевая направленность </w:t>
      </w:r>
      <w:proofErr w:type="gramStart"/>
      <w:r w:rsidRPr="003B29A5">
        <w:rPr>
          <w:color w:val="auto"/>
          <w:sz w:val="28"/>
          <w:szCs w:val="28"/>
        </w:rPr>
        <w:t>формирования информационных ресурсов оценки качества образования</w:t>
      </w:r>
      <w:proofErr w:type="gramEnd"/>
      <w:r w:rsidRPr="003B29A5">
        <w:rPr>
          <w:color w:val="auto"/>
          <w:sz w:val="28"/>
          <w:szCs w:val="28"/>
        </w:rPr>
        <w:t xml:space="preserve"> на всех уровнях.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установление единого, взаимосвязанного механизма многоуровневой оценки качества образования региона,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минимизация системы показателей с учетом потребностей разных уровней управления системой образования;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иерархичности системы показателей;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сопоставимость системы показателей с международными аналогами;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единство  создаваемого пространства оценки качества образования и подходов на всех уровнях системы образования;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соблюдение  морально-этических норм при осуществлении процедур оценивания;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сочетание  процедур профессиональной (ведомственной) оценки с независимой оценкой качества; </w:t>
      </w:r>
    </w:p>
    <w:p w:rsidR="00EB7A16" w:rsidRPr="003B29A5" w:rsidRDefault="00EB7A16" w:rsidP="00EB7A16">
      <w:pPr>
        <w:pStyle w:val="Default"/>
        <w:numPr>
          <w:ilvl w:val="0"/>
          <w:numId w:val="9"/>
        </w:numPr>
        <w:spacing w:after="47"/>
        <w:ind w:firstLine="414"/>
        <w:jc w:val="both"/>
        <w:rPr>
          <w:color w:val="auto"/>
          <w:sz w:val="28"/>
          <w:szCs w:val="28"/>
        </w:rPr>
      </w:pPr>
      <w:r w:rsidRPr="003B29A5">
        <w:rPr>
          <w:color w:val="auto"/>
          <w:sz w:val="28"/>
          <w:szCs w:val="28"/>
        </w:rPr>
        <w:t xml:space="preserve">обоснованное повышение роли независимой системы оценки качества и педагогической экспертизы. </w:t>
      </w:r>
    </w:p>
    <w:p w:rsidR="00EB7A16" w:rsidRPr="003B29A5" w:rsidRDefault="00EB7A16" w:rsidP="00EB7A16">
      <w:pPr>
        <w:pStyle w:val="22"/>
        <w:shd w:val="clear" w:color="auto" w:fill="auto"/>
        <w:spacing w:line="220" w:lineRule="exact"/>
        <w:rPr>
          <w:sz w:val="28"/>
        </w:rPr>
      </w:pPr>
    </w:p>
    <w:p w:rsidR="00EB7A16" w:rsidRDefault="00EB7A16" w:rsidP="00EB7A1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Сценарии </w:t>
      </w:r>
      <w:proofErr w:type="gramStart"/>
      <w:r w:rsidRPr="003B29A5">
        <w:rPr>
          <w:rFonts w:ascii="Times New Roman" w:hAnsi="Times New Roman"/>
          <w:b/>
          <w:sz w:val="28"/>
          <w:szCs w:val="28"/>
        </w:rPr>
        <w:t>стратегии развития системы оценки качества образования</w:t>
      </w:r>
      <w:proofErr w:type="gramEnd"/>
    </w:p>
    <w:p w:rsidR="00EB7A16" w:rsidRDefault="00EB7A16" w:rsidP="00EB7A16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EB7A16" w:rsidRDefault="00EB7A16" w:rsidP="00EB7A1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 Оптимальный сценарий</w:t>
      </w:r>
    </w:p>
    <w:p w:rsidR="00EB7A16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C025D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В оптимальном сценарии в полном объеме будет осуществлена модернизация</w:t>
      </w:r>
      <w:r w:rsidRPr="00AC025D">
        <w:rPr>
          <w:color w:val="auto"/>
          <w:sz w:val="28"/>
          <w:szCs w:val="28"/>
        </w:rPr>
        <w:t xml:space="preserve"> системы оценки качества  образования</w:t>
      </w:r>
      <w:r>
        <w:rPr>
          <w:color w:val="auto"/>
          <w:sz w:val="28"/>
          <w:szCs w:val="28"/>
        </w:rPr>
        <w:t>, предусматривающая:</w:t>
      </w:r>
      <w:r w:rsidRPr="00AC025D">
        <w:rPr>
          <w:color w:val="auto"/>
          <w:sz w:val="28"/>
          <w:szCs w:val="28"/>
        </w:rPr>
        <w:t xml:space="preserve"> </w:t>
      </w:r>
    </w:p>
    <w:p w:rsidR="00EB7A16" w:rsidRDefault="00EB7A16" w:rsidP="00EB7A16">
      <w:pPr>
        <w:pStyle w:val="Default"/>
        <w:ind w:firstLine="851"/>
        <w:jc w:val="both"/>
        <w:rPr>
          <w:rFonts w:eastAsia="Times New Roman"/>
          <w:color w:val="FF0000"/>
          <w:sz w:val="27"/>
          <w:szCs w:val="27"/>
          <w:shd w:val="clear" w:color="auto" w:fill="FFFFFF" w:themeFill="background1"/>
          <w:lang w:eastAsia="ru-RU"/>
        </w:rPr>
      </w:pPr>
      <w:r>
        <w:rPr>
          <w:color w:val="auto"/>
          <w:sz w:val="28"/>
          <w:szCs w:val="28"/>
        </w:rPr>
        <w:t xml:space="preserve">- создание </w:t>
      </w:r>
      <w:r w:rsidRPr="008F5D8D">
        <w:rPr>
          <w:color w:val="auto"/>
          <w:sz w:val="28"/>
          <w:szCs w:val="28"/>
        </w:rPr>
        <w:t>комплексн</w:t>
      </w:r>
      <w:r>
        <w:rPr>
          <w:color w:val="auto"/>
          <w:sz w:val="28"/>
          <w:szCs w:val="28"/>
        </w:rPr>
        <w:t xml:space="preserve">ой </w:t>
      </w:r>
      <w:proofErr w:type="gramStart"/>
      <w:r>
        <w:rPr>
          <w:color w:val="auto"/>
          <w:sz w:val="28"/>
          <w:szCs w:val="28"/>
        </w:rPr>
        <w:t>модели</w:t>
      </w:r>
      <w:r w:rsidRPr="008F5D8D">
        <w:rPr>
          <w:color w:val="auto"/>
          <w:sz w:val="28"/>
          <w:szCs w:val="28"/>
        </w:rPr>
        <w:t xml:space="preserve"> многоуровневой системы оценки качества образования</w:t>
      </w:r>
      <w:proofErr w:type="gramEnd"/>
      <w:r>
        <w:rPr>
          <w:color w:val="auto"/>
          <w:sz w:val="28"/>
          <w:szCs w:val="28"/>
        </w:rPr>
        <w:t>;</w:t>
      </w:r>
    </w:p>
    <w:p w:rsidR="00EB7A16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установление</w:t>
      </w:r>
      <w:r w:rsidRPr="00F30707">
        <w:rPr>
          <w:color w:val="auto"/>
          <w:sz w:val="28"/>
          <w:szCs w:val="28"/>
        </w:rPr>
        <w:t xml:space="preserve">  взаимосвяз</w:t>
      </w:r>
      <w:r>
        <w:rPr>
          <w:color w:val="auto"/>
          <w:sz w:val="28"/>
          <w:szCs w:val="28"/>
        </w:rPr>
        <w:t>и</w:t>
      </w:r>
      <w:r w:rsidRPr="00F30707">
        <w:rPr>
          <w:color w:val="auto"/>
          <w:sz w:val="28"/>
          <w:szCs w:val="28"/>
        </w:rPr>
        <w:t xml:space="preserve"> и взаимообусловленност</w:t>
      </w:r>
      <w:r>
        <w:rPr>
          <w:color w:val="auto"/>
          <w:sz w:val="28"/>
          <w:szCs w:val="28"/>
        </w:rPr>
        <w:t>и</w:t>
      </w:r>
      <w:r w:rsidRPr="00F30707">
        <w:rPr>
          <w:color w:val="auto"/>
          <w:sz w:val="28"/>
          <w:szCs w:val="28"/>
        </w:rPr>
        <w:t xml:space="preserve"> системы оценки качества с другими направлениями системы образования региона, в первую очередь с условиями обновляемого состояния структуры сети образова</w:t>
      </w:r>
      <w:r>
        <w:rPr>
          <w:color w:val="auto"/>
          <w:sz w:val="28"/>
          <w:szCs w:val="28"/>
        </w:rPr>
        <w:t>тельной организации</w:t>
      </w:r>
      <w:r w:rsidRPr="00F30707">
        <w:rPr>
          <w:color w:val="auto"/>
          <w:sz w:val="28"/>
          <w:szCs w:val="28"/>
        </w:rPr>
        <w:t xml:space="preserve"> и при значительном расширении участия общественных институтов в </w:t>
      </w:r>
      <w:r>
        <w:rPr>
          <w:color w:val="auto"/>
          <w:sz w:val="28"/>
          <w:szCs w:val="28"/>
        </w:rPr>
        <w:t>управлении системой образования;</w:t>
      </w:r>
      <w:r w:rsidRPr="00F30707">
        <w:rPr>
          <w:color w:val="auto"/>
          <w:sz w:val="28"/>
          <w:szCs w:val="28"/>
        </w:rPr>
        <w:t xml:space="preserve"> </w:t>
      </w:r>
    </w:p>
    <w:p w:rsidR="00EB7A16" w:rsidRPr="00F30707" w:rsidRDefault="00EB7A16" w:rsidP="00EB7A1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создание оптимальная система</w:t>
      </w:r>
      <w:r w:rsidRPr="00F30707">
        <w:rPr>
          <w:color w:val="auto"/>
          <w:sz w:val="28"/>
          <w:szCs w:val="28"/>
        </w:rPr>
        <w:t xml:space="preserve"> индикаторов и сов</w:t>
      </w:r>
      <w:r>
        <w:rPr>
          <w:color w:val="auto"/>
          <w:sz w:val="28"/>
          <w:szCs w:val="28"/>
        </w:rPr>
        <w:t>ременной системы</w:t>
      </w:r>
      <w:r w:rsidRPr="00F30707">
        <w:rPr>
          <w:color w:val="auto"/>
          <w:sz w:val="28"/>
          <w:szCs w:val="28"/>
        </w:rPr>
        <w:t xml:space="preserve"> мониторинговых исследований в </w:t>
      </w:r>
      <w:r>
        <w:rPr>
          <w:color w:val="auto"/>
          <w:sz w:val="28"/>
          <w:szCs w:val="28"/>
        </w:rPr>
        <w:t>регионе</w:t>
      </w:r>
      <w:r w:rsidRPr="00F30707">
        <w:rPr>
          <w:color w:val="auto"/>
          <w:sz w:val="28"/>
          <w:szCs w:val="28"/>
        </w:rPr>
        <w:t xml:space="preserve"> для выявления проблем в образовательных системах и возможностей их разрешении,  введени</w:t>
      </w:r>
      <w:r>
        <w:rPr>
          <w:color w:val="auto"/>
          <w:sz w:val="28"/>
          <w:szCs w:val="28"/>
        </w:rPr>
        <w:t>е</w:t>
      </w:r>
      <w:r w:rsidRPr="00F30707">
        <w:rPr>
          <w:color w:val="auto"/>
          <w:sz w:val="28"/>
          <w:szCs w:val="28"/>
        </w:rPr>
        <w:t xml:space="preserve"> комплексного мониторинга образовательных достижений </w:t>
      </w:r>
      <w:r>
        <w:rPr>
          <w:color w:val="auto"/>
          <w:sz w:val="28"/>
          <w:szCs w:val="28"/>
        </w:rPr>
        <w:t>об</w:t>
      </w:r>
      <w:r w:rsidRPr="00F30707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F30707">
        <w:rPr>
          <w:color w:val="auto"/>
          <w:sz w:val="28"/>
          <w:szCs w:val="28"/>
        </w:rPr>
        <w:t xml:space="preserve">щихся и качества образования с использованием </w:t>
      </w:r>
      <w:r>
        <w:rPr>
          <w:color w:val="auto"/>
          <w:sz w:val="28"/>
          <w:szCs w:val="28"/>
        </w:rPr>
        <w:t xml:space="preserve">новых </w:t>
      </w:r>
      <w:r w:rsidRPr="00F30707">
        <w:rPr>
          <w:color w:val="auto"/>
          <w:sz w:val="28"/>
          <w:szCs w:val="28"/>
        </w:rPr>
        <w:t xml:space="preserve"> измерителей для комплексной оценки предметных, </w:t>
      </w:r>
      <w:proofErr w:type="spellStart"/>
      <w:r w:rsidRPr="00F30707">
        <w:rPr>
          <w:color w:val="auto"/>
          <w:sz w:val="28"/>
          <w:szCs w:val="28"/>
        </w:rPr>
        <w:t>метапредметных</w:t>
      </w:r>
      <w:proofErr w:type="spellEnd"/>
      <w:r w:rsidRPr="00F30707">
        <w:rPr>
          <w:color w:val="auto"/>
          <w:sz w:val="28"/>
          <w:szCs w:val="28"/>
        </w:rPr>
        <w:t xml:space="preserve"> и лич</w:t>
      </w:r>
      <w:r>
        <w:rPr>
          <w:color w:val="auto"/>
          <w:sz w:val="28"/>
          <w:szCs w:val="28"/>
        </w:rPr>
        <w:t>ностных результатов;</w:t>
      </w:r>
    </w:p>
    <w:p w:rsidR="00EB7A16" w:rsidRPr="00F30707" w:rsidRDefault="00EB7A16" w:rsidP="00EB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</w:t>
      </w:r>
      <w:r w:rsidRPr="00F30707">
        <w:rPr>
          <w:color w:val="auto"/>
          <w:sz w:val="28"/>
          <w:szCs w:val="28"/>
        </w:rPr>
        <w:t xml:space="preserve"> един</w:t>
      </w:r>
      <w:r>
        <w:rPr>
          <w:color w:val="auto"/>
          <w:sz w:val="28"/>
          <w:szCs w:val="28"/>
        </w:rPr>
        <w:t>ой  информационной системы</w:t>
      </w:r>
      <w:r w:rsidRPr="00F30707">
        <w:rPr>
          <w:color w:val="auto"/>
          <w:sz w:val="28"/>
          <w:szCs w:val="28"/>
        </w:rPr>
        <w:t xml:space="preserve">, в которую будет собираться информация оценочных процедур, мониторингов, контекстной информации,  </w:t>
      </w:r>
      <w:r>
        <w:rPr>
          <w:color w:val="auto"/>
          <w:sz w:val="28"/>
          <w:szCs w:val="28"/>
        </w:rPr>
        <w:t>устранение</w:t>
      </w:r>
      <w:r w:rsidRPr="00F30707">
        <w:rPr>
          <w:color w:val="auto"/>
          <w:sz w:val="28"/>
          <w:szCs w:val="28"/>
        </w:rPr>
        <w:t xml:space="preserve"> проблем</w:t>
      </w:r>
      <w:r>
        <w:rPr>
          <w:color w:val="auto"/>
          <w:sz w:val="28"/>
          <w:szCs w:val="28"/>
        </w:rPr>
        <w:t>ы</w:t>
      </w:r>
      <w:r w:rsidRPr="00F30707">
        <w:rPr>
          <w:color w:val="auto"/>
          <w:sz w:val="28"/>
          <w:szCs w:val="28"/>
        </w:rPr>
        <w:t xml:space="preserve"> дублирования и несовме</w:t>
      </w:r>
      <w:r>
        <w:rPr>
          <w:color w:val="auto"/>
          <w:sz w:val="28"/>
          <w:szCs w:val="28"/>
        </w:rPr>
        <w:t>стимости собираемой информации;</w:t>
      </w:r>
    </w:p>
    <w:p w:rsidR="00EB7A16" w:rsidRPr="00F30707" w:rsidRDefault="00EB7A16" w:rsidP="00EB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F30707">
        <w:rPr>
          <w:color w:val="auto"/>
          <w:sz w:val="28"/>
          <w:szCs w:val="28"/>
        </w:rPr>
        <w:t xml:space="preserve">омимо традиционных инструментов оценки – выполнение обучающимися промежуточных и итоговых контрольных (аттестационных) работ по дисциплинам учебного плана, сбор данных об условиях реализации образовательных программ, </w:t>
      </w:r>
      <w:r>
        <w:rPr>
          <w:color w:val="auto"/>
          <w:sz w:val="28"/>
          <w:szCs w:val="28"/>
        </w:rPr>
        <w:t>будут</w:t>
      </w:r>
      <w:r w:rsidRPr="00F30707">
        <w:rPr>
          <w:color w:val="auto"/>
          <w:sz w:val="28"/>
          <w:szCs w:val="28"/>
        </w:rPr>
        <w:t xml:space="preserve"> использоваться социологические методы исследования, исследования на основе сопоставительных выборо</w:t>
      </w:r>
      <w:r>
        <w:rPr>
          <w:color w:val="auto"/>
          <w:sz w:val="28"/>
          <w:szCs w:val="28"/>
        </w:rPr>
        <w:t xml:space="preserve">к, </w:t>
      </w:r>
      <w:proofErr w:type="spellStart"/>
      <w:r>
        <w:rPr>
          <w:color w:val="auto"/>
          <w:sz w:val="28"/>
          <w:szCs w:val="28"/>
        </w:rPr>
        <w:t>портфолио</w:t>
      </w:r>
      <w:proofErr w:type="spellEnd"/>
      <w:r>
        <w:rPr>
          <w:color w:val="auto"/>
          <w:sz w:val="28"/>
          <w:szCs w:val="28"/>
        </w:rPr>
        <w:t xml:space="preserve"> обучающихся и </w:t>
      </w:r>
      <w:proofErr w:type="spellStart"/>
      <w:r>
        <w:rPr>
          <w:color w:val="auto"/>
          <w:sz w:val="28"/>
          <w:szCs w:val="28"/>
        </w:rPr>
        <w:t>т</w:t>
      </w:r>
      <w:proofErr w:type="gramStart"/>
      <w:r>
        <w:rPr>
          <w:color w:val="auto"/>
          <w:sz w:val="28"/>
          <w:szCs w:val="28"/>
        </w:rPr>
        <w:t>.п</w:t>
      </w:r>
      <w:proofErr w:type="spellEnd"/>
      <w:proofErr w:type="gramEnd"/>
      <w:r>
        <w:rPr>
          <w:color w:val="auto"/>
          <w:sz w:val="28"/>
          <w:szCs w:val="28"/>
        </w:rPr>
        <w:t>;</w:t>
      </w:r>
      <w:r w:rsidRPr="00F30707">
        <w:rPr>
          <w:color w:val="auto"/>
          <w:sz w:val="28"/>
          <w:szCs w:val="28"/>
        </w:rPr>
        <w:t xml:space="preserve"> </w:t>
      </w:r>
    </w:p>
    <w:p w:rsidR="00EB7A16" w:rsidRDefault="00EB7A16" w:rsidP="00EB7A16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shd w:val="clear" w:color="auto" w:fill="FFFFFF" w:themeFill="background1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 w:themeFill="background1"/>
          <w:lang w:eastAsia="ru-RU"/>
        </w:rPr>
        <w:t xml:space="preserve">- совершенствование программного обеспечения и технического оборудования, используемого для обработки результатов оценочных процедур, соответствие его современным стандартам обработки данных, технико-технологическим требованиям федерального программного обеспечения; </w:t>
      </w:r>
    </w:p>
    <w:p w:rsidR="00EB7A16" w:rsidRDefault="00EB7A16" w:rsidP="00EB7A1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D601F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создание эффективной</w:t>
      </w:r>
      <w:r w:rsidRPr="001D601F">
        <w:rPr>
          <w:rFonts w:eastAsia="Times New Roman"/>
          <w:sz w:val="28"/>
          <w:szCs w:val="28"/>
          <w:lang w:eastAsia="ru-RU"/>
        </w:rPr>
        <w:t xml:space="preserve"> систем</w:t>
      </w:r>
      <w:r>
        <w:rPr>
          <w:rFonts w:eastAsia="Times New Roman"/>
          <w:sz w:val="28"/>
          <w:szCs w:val="28"/>
          <w:lang w:eastAsia="ru-RU"/>
        </w:rPr>
        <w:t>ы</w:t>
      </w:r>
      <w:r w:rsidRPr="001D601F">
        <w:rPr>
          <w:rFonts w:eastAsia="Times New Roman"/>
          <w:sz w:val="28"/>
          <w:szCs w:val="28"/>
          <w:lang w:eastAsia="ru-RU"/>
        </w:rPr>
        <w:t xml:space="preserve"> подготовки и переподготовки кадро</w:t>
      </w:r>
      <w:r>
        <w:rPr>
          <w:rFonts w:eastAsia="Times New Roman"/>
          <w:sz w:val="28"/>
          <w:szCs w:val="28"/>
          <w:lang w:eastAsia="ru-RU"/>
        </w:rPr>
        <w:t xml:space="preserve">в для организации подготовки и проведения оценочных процедур. </w:t>
      </w:r>
    </w:p>
    <w:p w:rsidR="00EB7A16" w:rsidRDefault="00EB7A16" w:rsidP="00EB7A1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B7A16" w:rsidRDefault="00EB7A16" w:rsidP="00EB7A1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 Консервативный  сценарий</w:t>
      </w:r>
    </w:p>
    <w:p w:rsidR="00EB7A16" w:rsidRPr="00AA115E" w:rsidRDefault="00EB7A16" w:rsidP="00EB7A16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A115E">
        <w:rPr>
          <w:rFonts w:ascii="Times New Roman" w:hAnsi="Times New Roman" w:cs="Times New Roman"/>
          <w:color w:val="000000"/>
          <w:sz w:val="28"/>
          <w:szCs w:val="28"/>
        </w:rPr>
        <w:t xml:space="preserve">В консервативном сценарии сохраняется риск отставания материально-технического обеспечения организации проведения и </w:t>
      </w:r>
      <w:r w:rsidRPr="00AA11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обработки результатов оценочных процедур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прежде всего РЦОИ.</w:t>
      </w:r>
    </w:p>
    <w:p w:rsidR="00EB7A16" w:rsidRPr="001D601F" w:rsidRDefault="00EB7A16" w:rsidP="00EB7A16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B7A16" w:rsidRPr="003B29A5" w:rsidRDefault="00EB7A16" w:rsidP="00EB7A1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B29A5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gramStart"/>
      <w:r w:rsidRPr="003B29A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3B29A5">
        <w:rPr>
          <w:rFonts w:ascii="Times New Roman" w:hAnsi="Times New Roman"/>
          <w:b/>
          <w:sz w:val="28"/>
          <w:szCs w:val="28"/>
        </w:rPr>
        <w:t>стратегии развития системы оценки качества образования</w:t>
      </w:r>
      <w:proofErr w:type="gramEnd"/>
    </w:p>
    <w:p w:rsidR="00EB7A16" w:rsidRPr="003B29A5" w:rsidRDefault="00EB7A16" w:rsidP="00EB7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A16" w:rsidRPr="003B29A5" w:rsidRDefault="00EB7A16" w:rsidP="00EB7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5">
        <w:rPr>
          <w:rFonts w:ascii="Times New Roman" w:hAnsi="Times New Roman" w:cs="Times New Roman"/>
          <w:sz w:val="28"/>
          <w:szCs w:val="28"/>
        </w:rPr>
        <w:t xml:space="preserve">Мониторинг  реализации </w:t>
      </w:r>
      <w:r w:rsidRPr="003B29A5">
        <w:rPr>
          <w:rFonts w:ascii="Times New Roman" w:hAnsi="Times New Roman"/>
          <w:sz w:val="28"/>
          <w:szCs w:val="28"/>
        </w:rPr>
        <w:t>стратегии развития</w:t>
      </w:r>
      <w:r w:rsidRPr="003B29A5">
        <w:rPr>
          <w:rFonts w:ascii="Times New Roman" w:hAnsi="Times New Roman"/>
          <w:b/>
          <w:sz w:val="28"/>
          <w:szCs w:val="28"/>
        </w:rPr>
        <w:t xml:space="preserve"> </w:t>
      </w:r>
      <w:r w:rsidRPr="003B29A5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29A5">
        <w:rPr>
          <w:rFonts w:ascii="Times New Roman" w:hAnsi="Times New Roman" w:cs="Times New Roman"/>
          <w:sz w:val="28"/>
          <w:szCs w:val="28"/>
        </w:rPr>
        <w:t xml:space="preserve">Тверской области  осуществляется ежегодно  в течение всего периода реализации по закрепленным </w:t>
      </w:r>
      <w:proofErr w:type="gramStart"/>
      <w:r w:rsidRPr="003B29A5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3B29A5">
        <w:rPr>
          <w:rFonts w:ascii="Times New Roman" w:hAnsi="Times New Roman" w:cs="Times New Roman"/>
          <w:sz w:val="28"/>
          <w:szCs w:val="28"/>
        </w:rPr>
        <w:t xml:space="preserve"> в том числе путем информации, полученной от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и образовательных организаций</w:t>
      </w:r>
      <w:r w:rsidRPr="003B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запросам).</w:t>
      </w:r>
    </w:p>
    <w:p w:rsidR="00EB7A16" w:rsidRPr="003B29A5" w:rsidRDefault="00EB7A16" w:rsidP="00EB7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5">
        <w:rPr>
          <w:rFonts w:ascii="Times New Roman" w:hAnsi="Times New Roman" w:cs="Times New Roman"/>
          <w:sz w:val="28"/>
          <w:szCs w:val="28"/>
        </w:rPr>
        <w:t>На основании полученных данных проводятся оценка выполнения плана мероприятий по реализации  стратегии, его корректировка (при необходимости); хода достижения запланированных показателей.</w:t>
      </w:r>
    </w:p>
    <w:p w:rsidR="00EB7A16" w:rsidRDefault="00EB7A16" w:rsidP="009220FC">
      <w:pPr>
        <w:jc w:val="center"/>
        <w:rPr>
          <w:rFonts w:ascii="Times New Roman" w:hAnsi="Times New Roman" w:cs="Times New Roman"/>
        </w:rPr>
      </w:pPr>
    </w:p>
    <w:p w:rsidR="00EB7A16" w:rsidRDefault="00EB7A16" w:rsidP="009220FC">
      <w:pPr>
        <w:jc w:val="center"/>
        <w:rPr>
          <w:rFonts w:ascii="Times New Roman" w:hAnsi="Times New Roman" w:cs="Times New Roman"/>
        </w:rPr>
      </w:pPr>
    </w:p>
    <w:p w:rsidR="00EB7A16" w:rsidRDefault="00EB7A16" w:rsidP="009220FC">
      <w:pPr>
        <w:jc w:val="center"/>
        <w:rPr>
          <w:rFonts w:ascii="Times New Roman" w:hAnsi="Times New Roman" w:cs="Times New Roman"/>
        </w:rPr>
      </w:pPr>
    </w:p>
    <w:p w:rsidR="00EB7A16" w:rsidRDefault="00EB7A16" w:rsidP="009220FC">
      <w:pPr>
        <w:jc w:val="center"/>
        <w:rPr>
          <w:rFonts w:ascii="Times New Roman" w:hAnsi="Times New Roman" w:cs="Times New Roman"/>
        </w:rPr>
      </w:pPr>
    </w:p>
    <w:p w:rsidR="00EB7A16" w:rsidRDefault="00EB7A16" w:rsidP="009220FC">
      <w:pPr>
        <w:jc w:val="center"/>
        <w:rPr>
          <w:rFonts w:ascii="Times New Roman" w:hAnsi="Times New Roman" w:cs="Times New Roman"/>
        </w:rPr>
        <w:sectPr w:rsidR="00EB7A16" w:rsidSect="00AC03D7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9220FC" w:rsidRDefault="009220FC" w:rsidP="009220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 показателей достижения целей и задач развития отрасли в регионе в рамках реализации Стратегии развития отрасли «Образование» в Тверской области</w:t>
      </w:r>
      <w:r w:rsidRPr="009220FC">
        <w:rPr>
          <w:rFonts w:ascii="Times New Roman" w:hAnsi="Times New Roman"/>
        </w:rPr>
        <w:t xml:space="preserve"> </w:t>
      </w:r>
      <w:r w:rsidRPr="002A6512">
        <w:rPr>
          <w:rFonts w:ascii="Times New Roman" w:hAnsi="Times New Roman"/>
        </w:rPr>
        <w:t>в части касающейся оценки качества образования</w:t>
      </w:r>
    </w:p>
    <w:p w:rsidR="009A1B8A" w:rsidRPr="006F41FF" w:rsidRDefault="009A1B8A" w:rsidP="009A1B8A">
      <w:pPr>
        <w:jc w:val="right"/>
        <w:rPr>
          <w:rFonts w:ascii="Times New Roman" w:hAnsi="Times New Roman" w:cs="Times New Roman"/>
        </w:rPr>
      </w:pPr>
      <w:r w:rsidRPr="006F41FF">
        <w:rPr>
          <w:rFonts w:ascii="Times New Roman" w:hAnsi="Times New Roman" w:cs="Times New Roman"/>
        </w:rPr>
        <w:t>Таблица 1</w:t>
      </w:r>
    </w:p>
    <w:tbl>
      <w:tblPr>
        <w:tblStyle w:val="a8"/>
        <w:tblW w:w="0" w:type="auto"/>
        <w:tblLook w:val="04A0"/>
      </w:tblPr>
      <w:tblGrid>
        <w:gridCol w:w="719"/>
        <w:gridCol w:w="4526"/>
        <w:gridCol w:w="1925"/>
        <w:gridCol w:w="5351"/>
        <w:gridCol w:w="2832"/>
      </w:tblGrid>
      <w:tr w:rsidR="009A1B8A" w:rsidRPr="009A1B8A" w:rsidTr="00296B23">
        <w:tc>
          <w:tcPr>
            <w:tcW w:w="731" w:type="dxa"/>
          </w:tcPr>
          <w:p w:rsidR="009A1B8A" w:rsidRPr="00923490" w:rsidRDefault="009A1B8A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490">
              <w:rPr>
                <w:rFonts w:ascii="Times New Roman" w:hAnsi="Times New Roman" w:cs="Times New Roman"/>
              </w:rPr>
              <w:t>/</w:t>
            </w:r>
            <w:proofErr w:type="spellStart"/>
            <w:r w:rsidRPr="00923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39" w:type="dxa"/>
          </w:tcPr>
          <w:p w:rsidR="009A1B8A" w:rsidRPr="00923490" w:rsidRDefault="009A1B8A" w:rsidP="00923490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Наименование показателя цели</w:t>
            </w:r>
            <w:r w:rsidR="00923490">
              <w:rPr>
                <w:rFonts w:ascii="Times New Roman" w:hAnsi="Times New Roman" w:cs="Times New Roman"/>
              </w:rPr>
              <w:t xml:space="preserve"> </w:t>
            </w:r>
            <w:r w:rsidRPr="00923490">
              <w:rPr>
                <w:rFonts w:ascii="Times New Roman" w:hAnsi="Times New Roman" w:cs="Times New Roman"/>
              </w:rPr>
              <w:t>(задачи) развития отрасли (сфер</w:t>
            </w:r>
            <w:r w:rsidR="00923490">
              <w:rPr>
                <w:rFonts w:ascii="Times New Roman" w:hAnsi="Times New Roman" w:cs="Times New Roman"/>
              </w:rPr>
              <w:t xml:space="preserve">ы) в регионе в рамках реализации </w:t>
            </w:r>
            <w:r w:rsidRPr="00923490">
              <w:rPr>
                <w:rFonts w:ascii="Times New Roman" w:hAnsi="Times New Roman" w:cs="Times New Roman"/>
              </w:rPr>
              <w:t>отраслевой стратегии</w:t>
            </w:r>
            <w:r w:rsidR="00923490">
              <w:rPr>
                <w:rFonts w:ascii="Times New Roman" w:hAnsi="Times New Roman" w:cs="Times New Roman"/>
              </w:rPr>
              <w:t xml:space="preserve"> </w:t>
            </w:r>
            <w:r w:rsidRPr="00923490">
              <w:rPr>
                <w:rFonts w:ascii="Times New Roman" w:hAnsi="Times New Roman" w:cs="Times New Roman"/>
              </w:rPr>
              <w:t>(далее – показатель)</w:t>
            </w:r>
          </w:p>
        </w:tc>
        <w:tc>
          <w:tcPr>
            <w:tcW w:w="1968" w:type="dxa"/>
          </w:tcPr>
          <w:p w:rsidR="009A1B8A" w:rsidRPr="00923490" w:rsidRDefault="00FF14B6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Единица</w:t>
            </w:r>
            <w:r w:rsidR="009A1B8A" w:rsidRPr="0092349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5386" w:type="dxa"/>
          </w:tcPr>
          <w:p w:rsidR="009A1B8A" w:rsidRPr="00923490" w:rsidRDefault="009A1B8A" w:rsidP="00923490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Методика расчета показателя, источник данных (информации для расчета показателя)</w:t>
            </w:r>
          </w:p>
        </w:tc>
        <w:tc>
          <w:tcPr>
            <w:tcW w:w="2890" w:type="dxa"/>
          </w:tcPr>
          <w:p w:rsidR="009A1B8A" w:rsidRPr="00923490" w:rsidRDefault="009A1B8A" w:rsidP="00923490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Соответствие показателя показателям, установленным указами Президента Российской Федерации, документами стратегического планирования федерального, регионального</w:t>
            </w:r>
            <w:r w:rsidR="00FF14B6" w:rsidRPr="00923490">
              <w:rPr>
                <w:rFonts w:ascii="Times New Roman" w:hAnsi="Times New Roman" w:cs="Times New Roman"/>
              </w:rPr>
              <w:t xml:space="preserve"> </w:t>
            </w:r>
            <w:r w:rsidRPr="00923490">
              <w:rPr>
                <w:rFonts w:ascii="Times New Roman" w:hAnsi="Times New Roman" w:cs="Times New Roman"/>
              </w:rPr>
              <w:t>уровней</w:t>
            </w:r>
          </w:p>
        </w:tc>
      </w:tr>
      <w:tr w:rsidR="00A74A89" w:rsidRPr="009A1B8A" w:rsidTr="00407EB0">
        <w:tc>
          <w:tcPr>
            <w:tcW w:w="15614" w:type="dxa"/>
            <w:gridSpan w:val="5"/>
          </w:tcPr>
          <w:p w:rsidR="00A74A89" w:rsidRPr="009A1B8A" w:rsidRDefault="00A74A89" w:rsidP="00A7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отдела МОТО, ответственного за мониторинг показателей:</w:t>
            </w:r>
            <w:r>
              <w:rPr>
                <w:rFonts w:ascii="Times New Roman" w:hAnsi="Times New Roman"/>
              </w:rPr>
              <w:t xml:space="preserve"> Отдел контроля качества управления надзора и контроля в сфере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A89" w:rsidRPr="009A1B8A" w:rsidTr="00407EB0">
        <w:tc>
          <w:tcPr>
            <w:tcW w:w="15614" w:type="dxa"/>
            <w:gridSpan w:val="5"/>
          </w:tcPr>
          <w:p w:rsidR="00A74A89" w:rsidRPr="009A1B8A" w:rsidRDefault="00A74A89" w:rsidP="00A7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9A1B8A" w:rsidRPr="009A1B8A" w:rsidTr="00407EB0">
        <w:tc>
          <w:tcPr>
            <w:tcW w:w="731" w:type="dxa"/>
          </w:tcPr>
          <w:p w:rsidR="009A1B8A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9" w:type="dxa"/>
          </w:tcPr>
          <w:p w:rsidR="009A1B8A" w:rsidRPr="00376110" w:rsidRDefault="00A74A89" w:rsidP="0037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6110" w:rsidRPr="00376110">
              <w:rPr>
                <w:rFonts w:ascii="Times New Roman" w:hAnsi="Times New Roman" w:cs="Times New Roman"/>
              </w:rPr>
              <w:t>Доля обучающихся в общеобразовательных организациях, охваченных мониторинговыми исследованиями  образовательных достижений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9A1B8A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  <w:vAlign w:val="center"/>
          </w:tcPr>
          <w:p w:rsidR="00875CD1" w:rsidRPr="00407EB0" w:rsidRDefault="00875CD1" w:rsidP="00875CD1">
            <w:pPr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D=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количество участников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общее кол-во обучающихся</m:t>
                  </m:r>
                </m:den>
              </m:f>
            </m:oMath>
            <w:r w:rsidRPr="00407EB0">
              <w:rPr>
                <w:sz w:val="20"/>
                <w:szCs w:val="20"/>
              </w:rPr>
              <w:t>Х100%</w:t>
            </w:r>
          </w:p>
          <w:p w:rsidR="0018237D" w:rsidRPr="00407EB0" w:rsidRDefault="0018237D" w:rsidP="00875C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90" w:type="dxa"/>
          </w:tcPr>
          <w:p w:rsidR="009A1B8A" w:rsidRPr="009A1B8A" w:rsidRDefault="009220FC" w:rsidP="0029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Тверской области "Развитие образования Тверской области"</w:t>
            </w:r>
          </w:p>
        </w:tc>
      </w:tr>
      <w:tr w:rsidR="009A1B8A" w:rsidRPr="009A1B8A" w:rsidTr="00407EB0">
        <w:tc>
          <w:tcPr>
            <w:tcW w:w="731" w:type="dxa"/>
          </w:tcPr>
          <w:p w:rsidR="009A1B8A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9" w:type="dxa"/>
          </w:tcPr>
          <w:p w:rsidR="009A1B8A" w:rsidRPr="00376110" w:rsidRDefault="00A74A89" w:rsidP="0037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6110" w:rsidRPr="00376110">
              <w:rPr>
                <w:rFonts w:ascii="Times New Roman" w:hAnsi="Times New Roman" w:cs="Times New Roman"/>
              </w:rPr>
              <w:t>Доля студентов, обучающихся по очной форме обучения, охваченных мониторинговыми исследованиями освоения общеобразовательных программ в организациях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9A1B8A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:rsidR="00407EB0" w:rsidRPr="00407EB0" w:rsidRDefault="00407EB0" w:rsidP="007F63D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F63DF" w:rsidRPr="00407EB0" w:rsidRDefault="007F63DF" w:rsidP="007F63DF">
            <w:pPr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 xml:space="preserve">D=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количество участников</m:t>
                  </m:r>
                </m:num>
                <m:den>
                  <m:r>
                    <w:rPr>
                      <w:rFonts w:ascii="Cambria Math" w:hAnsi="Cambria Math"/>
                    </w:rPr>
                    <m:t>общее кол-во студентов</m:t>
                  </m:r>
                </m:den>
              </m:f>
            </m:oMath>
            <w:r w:rsidRPr="00407EB0">
              <w:rPr>
                <w:sz w:val="20"/>
                <w:szCs w:val="20"/>
              </w:rPr>
              <w:t>Х100%</w:t>
            </w:r>
          </w:p>
          <w:p w:rsidR="009A1B8A" w:rsidRPr="00407EB0" w:rsidRDefault="009A1B8A" w:rsidP="00875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F" w:rsidRPr="00407EB0" w:rsidRDefault="007F63DF" w:rsidP="00875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9A1B8A" w:rsidRPr="009A1B8A" w:rsidRDefault="000E531F" w:rsidP="0029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Тверской области "Развитие образования Тверской области"</w:t>
            </w:r>
            <w:r w:rsidR="007F63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6110" w:rsidRPr="009A1B8A" w:rsidTr="00407EB0">
        <w:tc>
          <w:tcPr>
            <w:tcW w:w="731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9" w:type="dxa"/>
          </w:tcPr>
          <w:p w:rsidR="00376110" w:rsidRPr="00376110" w:rsidRDefault="00A74A89" w:rsidP="0037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376110" w:rsidRPr="00376110">
              <w:rPr>
                <w:rFonts w:ascii="Times New Roman" w:hAnsi="Times New Roman" w:cs="Times New Roman"/>
                <w:color w:val="000000"/>
              </w:rPr>
              <w:t>Доля образовательных организаций, охваченных независимой оценкой образовательной деятельности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68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:rsidR="00407EB0" w:rsidRPr="00407EB0" w:rsidRDefault="00407EB0" w:rsidP="002D758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D7580" w:rsidRPr="00407EB0" w:rsidRDefault="002D7580" w:rsidP="002D7580">
            <w:pPr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третья часть ОО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общее кол-во ОО</m:t>
                  </m:r>
                </m:den>
              </m:f>
            </m:oMath>
            <w:r w:rsidRPr="00407EB0">
              <w:rPr>
                <w:sz w:val="20"/>
                <w:szCs w:val="20"/>
              </w:rPr>
              <w:t>Х100%</w:t>
            </w:r>
          </w:p>
          <w:p w:rsidR="00376110" w:rsidRPr="00407EB0" w:rsidRDefault="00376110" w:rsidP="00274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376110" w:rsidRPr="000E531F" w:rsidRDefault="00274053" w:rsidP="00CD0D9D">
            <w:pPr>
              <w:jc w:val="both"/>
              <w:rPr>
                <w:rFonts w:ascii="Times New Roman" w:hAnsi="Times New Roman" w:cs="Times New Roman"/>
              </w:rPr>
            </w:pPr>
            <w:r w:rsidRPr="000E531F">
              <w:rPr>
                <w:rFonts w:ascii="Times New Roman" w:hAnsi="Times New Roman" w:cs="Times New Roman"/>
              </w:rPr>
              <w:t>ФЗ от 21.07.2014 №256-ФЗ</w:t>
            </w:r>
          </w:p>
          <w:p w:rsidR="00CD0D9D" w:rsidRPr="009A1B8A" w:rsidRDefault="00CD0D9D" w:rsidP="00CD0D9D">
            <w:pPr>
              <w:jc w:val="both"/>
              <w:rPr>
                <w:rFonts w:ascii="Times New Roman" w:hAnsi="Times New Roman" w:cs="Times New Roman"/>
              </w:rPr>
            </w:pPr>
            <w:r w:rsidRPr="000E531F">
              <w:rPr>
                <w:rFonts w:ascii="Times New Roman" w:hAnsi="Times New Roman" w:cs="Times New Roman"/>
              </w:rPr>
              <w:t>Не реже чем один раз в три года в отношении одной и той же образовательной организации</w:t>
            </w:r>
          </w:p>
        </w:tc>
      </w:tr>
      <w:tr w:rsidR="00376110" w:rsidRPr="009A1B8A" w:rsidTr="00B03846">
        <w:trPr>
          <w:trHeight w:val="1333"/>
        </w:trPr>
        <w:tc>
          <w:tcPr>
            <w:tcW w:w="731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:rsidR="00376110" w:rsidRPr="00376110" w:rsidRDefault="00A74A89" w:rsidP="0037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376110" w:rsidRPr="00376110">
              <w:rPr>
                <w:rFonts w:ascii="Times New Roman" w:hAnsi="Times New Roman" w:cs="Times New Roman"/>
                <w:color w:val="000000"/>
              </w:rPr>
              <w:t>Наличие разработанных целевых показателей/индикаторов оценки качества на всех уровнях образования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68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:rsidR="009A0684" w:rsidRDefault="009A0684" w:rsidP="009A0684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376110" w:rsidRPr="00B03846" w:rsidRDefault="00546972" w:rsidP="00296B23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количество разработанных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показателей/индикаторов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общее кол-во рекомендованных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МОТО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показателей/индикаторов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2890" w:type="dxa"/>
          </w:tcPr>
          <w:p w:rsidR="00376110" w:rsidRPr="009A1B8A" w:rsidRDefault="00296B23" w:rsidP="0029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Тверской области от 01.09.2010 №274 «Временные критерии показателей соответствия качества подготовки обучающихся по образовательным программам»</w:t>
            </w:r>
          </w:p>
        </w:tc>
      </w:tr>
      <w:tr w:rsidR="00376110" w:rsidRPr="009A1B8A" w:rsidTr="00407EB0">
        <w:tc>
          <w:tcPr>
            <w:tcW w:w="731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39" w:type="dxa"/>
          </w:tcPr>
          <w:p w:rsidR="00376110" w:rsidRPr="00376110" w:rsidRDefault="00A74A89" w:rsidP="0037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6110" w:rsidRPr="00376110">
              <w:rPr>
                <w:rFonts w:ascii="Times New Roman" w:hAnsi="Times New Roman" w:cs="Times New Roman"/>
              </w:rPr>
              <w:t>Доля образовательных организаций, в которых используются результаты оценочных процедур для принятия управленческих решений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:rsidR="00376110" w:rsidRPr="009A1B8A" w:rsidRDefault="00546972" w:rsidP="009A1B8A">
            <w:pPr>
              <w:jc w:val="righ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количество ОО,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использующих результаты мониторинга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общее количество ОО,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участвовавших  в мониторингах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2890" w:type="dxa"/>
          </w:tcPr>
          <w:p w:rsidR="00376110" w:rsidRPr="009A1B8A" w:rsidRDefault="00296F96" w:rsidP="0029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Тверской области "Развитие образования Тверской области</w:t>
            </w:r>
          </w:p>
        </w:tc>
      </w:tr>
      <w:tr w:rsidR="00376110" w:rsidRPr="009A1B8A" w:rsidTr="00407EB0">
        <w:tc>
          <w:tcPr>
            <w:tcW w:w="731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9" w:type="dxa"/>
          </w:tcPr>
          <w:p w:rsidR="00376110" w:rsidRPr="00376110" w:rsidRDefault="00A74A89" w:rsidP="0037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6110" w:rsidRPr="00376110">
              <w:rPr>
                <w:rFonts w:ascii="Times New Roman" w:hAnsi="Times New Roman" w:cs="Times New Roman"/>
              </w:rPr>
              <w:t>Доля образовательных организаций, проводящих внешние оценочные процедуры с участием общественных наблюдателей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376110" w:rsidRPr="009A1B8A" w:rsidRDefault="00376110" w:rsidP="0037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:rsidR="00376110" w:rsidRPr="009A1B8A" w:rsidRDefault="00B03846" w:rsidP="00B03846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количество ОО,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проводящих мониторинги с участием наблюдателей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общее количество ОО,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участвовавших  в мониторингах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2890" w:type="dxa"/>
          </w:tcPr>
          <w:p w:rsidR="00376110" w:rsidRPr="009A1B8A" w:rsidRDefault="00296F96" w:rsidP="0029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Тверской области "Развитие образования Тверской области"</w:t>
            </w:r>
          </w:p>
        </w:tc>
      </w:tr>
    </w:tbl>
    <w:p w:rsidR="006F41FF" w:rsidRDefault="006F41FF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AC03D7" w:rsidRDefault="00AC03D7" w:rsidP="009A1B8A">
      <w:pPr>
        <w:jc w:val="right"/>
      </w:pPr>
    </w:p>
    <w:p w:rsidR="005F30CB" w:rsidRDefault="005F30CB" w:rsidP="005F30CB">
      <w:pPr>
        <w:jc w:val="center"/>
        <w:rPr>
          <w:rFonts w:ascii="Times New Roman" w:hAnsi="Times New Roman"/>
        </w:rPr>
      </w:pPr>
      <w:r w:rsidRPr="005F30CB">
        <w:rPr>
          <w:rFonts w:ascii="Times New Roman" w:hAnsi="Times New Roman" w:cs="Times New Roman"/>
        </w:rPr>
        <w:lastRenderedPageBreak/>
        <w:t>Основные прогнозируемые пар</w:t>
      </w:r>
      <w:r>
        <w:rPr>
          <w:rFonts w:ascii="Times New Roman" w:hAnsi="Times New Roman" w:cs="Times New Roman"/>
        </w:rPr>
        <w:t>а</w:t>
      </w:r>
      <w:r w:rsidRPr="005F30CB">
        <w:rPr>
          <w:rFonts w:ascii="Times New Roman" w:hAnsi="Times New Roman" w:cs="Times New Roman"/>
        </w:rPr>
        <w:t>метры развития отрасли в регионе</w:t>
      </w:r>
      <w:r>
        <w:rPr>
          <w:rFonts w:ascii="Times New Roman" w:hAnsi="Times New Roman" w:cs="Times New Roman"/>
        </w:rPr>
        <w:t xml:space="preserve"> в рамках реализации Стратегии развития отрасли «Образование» в Тверской области </w:t>
      </w:r>
      <w:r w:rsidRPr="002A6512">
        <w:rPr>
          <w:rFonts w:ascii="Times New Roman" w:hAnsi="Times New Roman"/>
        </w:rPr>
        <w:t>в части касающейся оценки качества образования</w:t>
      </w:r>
      <w:r>
        <w:rPr>
          <w:rFonts w:ascii="Times New Roman" w:hAnsi="Times New Roman"/>
        </w:rPr>
        <w:t xml:space="preserve"> (далее</w:t>
      </w:r>
      <w:r w:rsidR="00A74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ОС)</w:t>
      </w:r>
    </w:p>
    <w:p w:rsidR="006F41FF" w:rsidRPr="006F41FF" w:rsidRDefault="006F41FF" w:rsidP="005F30CB">
      <w:pPr>
        <w:jc w:val="right"/>
        <w:rPr>
          <w:rFonts w:ascii="Times New Roman" w:hAnsi="Times New Roman" w:cs="Times New Roman"/>
        </w:rPr>
      </w:pPr>
      <w:r w:rsidRPr="006F41FF">
        <w:rPr>
          <w:rFonts w:ascii="Times New Roman" w:hAnsi="Times New Roman" w:cs="Times New Roman"/>
        </w:rPr>
        <w:t>Таблица 2</w:t>
      </w:r>
    </w:p>
    <w:tbl>
      <w:tblPr>
        <w:tblStyle w:val="a8"/>
        <w:tblW w:w="5000" w:type="pct"/>
        <w:tblLook w:val="04A0"/>
      </w:tblPr>
      <w:tblGrid>
        <w:gridCol w:w="499"/>
        <w:gridCol w:w="2504"/>
        <w:gridCol w:w="1191"/>
        <w:gridCol w:w="1390"/>
        <w:gridCol w:w="1390"/>
        <w:gridCol w:w="1390"/>
        <w:gridCol w:w="1239"/>
        <w:gridCol w:w="1097"/>
        <w:gridCol w:w="1097"/>
        <w:gridCol w:w="227"/>
        <w:gridCol w:w="881"/>
        <w:gridCol w:w="604"/>
        <w:gridCol w:w="604"/>
        <w:gridCol w:w="604"/>
        <w:gridCol w:w="636"/>
      </w:tblGrid>
      <w:tr w:rsidR="006F41FF" w:rsidRPr="0049778E" w:rsidTr="00954BD8">
        <w:tc>
          <w:tcPr>
            <w:tcW w:w="162" w:type="pct"/>
          </w:tcPr>
          <w:p w:rsidR="006F41FF" w:rsidRPr="00923490" w:rsidRDefault="006F41FF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490">
              <w:rPr>
                <w:rFonts w:ascii="Times New Roman" w:hAnsi="Times New Roman" w:cs="Times New Roman"/>
              </w:rPr>
              <w:t>/</w:t>
            </w:r>
            <w:proofErr w:type="spellStart"/>
            <w:r w:rsidRPr="00923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12" w:type="pct"/>
          </w:tcPr>
          <w:p w:rsidR="006F41FF" w:rsidRPr="00923490" w:rsidRDefault="006F41FF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7" w:type="pct"/>
          </w:tcPr>
          <w:p w:rsidR="006F41FF" w:rsidRPr="00923490" w:rsidRDefault="00923490" w:rsidP="00497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</w:t>
            </w:r>
            <w:r w:rsidR="006F41FF" w:rsidRPr="00923490">
              <w:rPr>
                <w:rFonts w:ascii="Times New Roman" w:hAnsi="Times New Roman" w:cs="Times New Roman"/>
              </w:rPr>
              <w:t>ца показателя</w:t>
            </w:r>
          </w:p>
        </w:tc>
        <w:tc>
          <w:tcPr>
            <w:tcW w:w="1352" w:type="pct"/>
            <w:gridSpan w:val="3"/>
          </w:tcPr>
          <w:p w:rsidR="0049778E" w:rsidRPr="00923490" w:rsidRDefault="006F41FF" w:rsidP="00497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3490">
              <w:rPr>
                <w:rFonts w:ascii="Times New Roman" w:hAnsi="Times New Roman" w:cs="Times New Roman"/>
              </w:rPr>
              <w:t>Значение</w:t>
            </w:r>
          </w:p>
          <w:p w:rsidR="006F41FF" w:rsidRPr="00923490" w:rsidRDefault="006F41FF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 xml:space="preserve"> показателя </w:t>
            </w:r>
            <w:r w:rsidR="0049778E" w:rsidRPr="00923490">
              <w:rPr>
                <w:rFonts w:ascii="Times New Roman" w:hAnsi="Times New Roman" w:cs="Times New Roman"/>
              </w:rPr>
              <w:t>в</w:t>
            </w:r>
            <w:r w:rsidRPr="00923490">
              <w:rPr>
                <w:rFonts w:ascii="Times New Roman" w:hAnsi="Times New Roman" w:cs="Times New Roman"/>
              </w:rPr>
              <w:t xml:space="preserve"> ретроспективе</w:t>
            </w:r>
          </w:p>
        </w:tc>
        <w:tc>
          <w:tcPr>
            <w:tcW w:w="402" w:type="pct"/>
          </w:tcPr>
          <w:p w:rsidR="006F41FF" w:rsidRPr="00923490" w:rsidRDefault="006F41FF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Значение показателя на начало реализации ОС</w:t>
            </w:r>
          </w:p>
        </w:tc>
        <w:tc>
          <w:tcPr>
            <w:tcW w:w="1071" w:type="pct"/>
            <w:gridSpan w:val="4"/>
          </w:tcPr>
          <w:p w:rsidR="006F41FF" w:rsidRPr="00923490" w:rsidRDefault="006F41FF" w:rsidP="0049778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 xml:space="preserve">Значение показателя по сценариям развития отрасли (сферы) на </w:t>
            </w:r>
            <w:r w:rsidRPr="00923490">
              <w:rPr>
                <w:rFonts w:ascii="Times New Roman" w:hAnsi="Times New Roman" w:cs="Times New Roman"/>
                <w:lang w:val="en-US"/>
              </w:rPr>
              <w:t>Ni</w:t>
            </w:r>
            <w:r w:rsidRPr="0092349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14" w:type="pct"/>
            <w:gridSpan w:val="4"/>
          </w:tcPr>
          <w:p w:rsidR="006F41FF" w:rsidRPr="00923490" w:rsidRDefault="006F41FF" w:rsidP="00923490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Плановое значение показателя в соответствии с целевым сценарием развития отрасли (сферы) в регионе по этапам развития ОС</w:t>
            </w:r>
          </w:p>
        </w:tc>
      </w:tr>
      <w:tr w:rsidR="0049778E" w:rsidRPr="0049778E" w:rsidTr="00954BD8">
        <w:tc>
          <w:tcPr>
            <w:tcW w:w="162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№-3</w:t>
            </w:r>
          </w:p>
        </w:tc>
        <w:tc>
          <w:tcPr>
            <w:tcW w:w="451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№-2</w:t>
            </w:r>
          </w:p>
        </w:tc>
        <w:tc>
          <w:tcPr>
            <w:tcW w:w="451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№-1</w:t>
            </w:r>
          </w:p>
        </w:tc>
        <w:tc>
          <w:tcPr>
            <w:tcW w:w="402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№*</w:t>
            </w:r>
          </w:p>
        </w:tc>
        <w:tc>
          <w:tcPr>
            <w:tcW w:w="356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Сценарий 1</w:t>
            </w:r>
          </w:p>
        </w:tc>
        <w:tc>
          <w:tcPr>
            <w:tcW w:w="356" w:type="pct"/>
          </w:tcPr>
          <w:p w:rsidR="006F41FF" w:rsidRPr="00923490" w:rsidRDefault="006F41FF" w:rsidP="004D51BE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 xml:space="preserve">Сценарий </w:t>
            </w:r>
            <w:r w:rsidR="004D5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gridSpan w:val="2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3490">
              <w:rPr>
                <w:rFonts w:ascii="Times New Roman" w:hAnsi="Times New Roman" w:cs="Times New Roman"/>
              </w:rPr>
              <w:t xml:space="preserve">Сценарий </w:t>
            </w:r>
            <w:r w:rsidRPr="00923490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15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96" w:type="pct"/>
          </w:tcPr>
          <w:p w:rsidR="006F41FF" w:rsidRPr="00923490" w:rsidRDefault="002D3C3F" w:rsidP="00FA2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F41FF" w:rsidRPr="00923490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96" w:type="pct"/>
          </w:tcPr>
          <w:p w:rsidR="006F41FF" w:rsidRPr="00923490" w:rsidRDefault="002D3C3F" w:rsidP="00FA2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F41FF" w:rsidRPr="00923490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06" w:type="pct"/>
          </w:tcPr>
          <w:p w:rsidR="006F41FF" w:rsidRPr="00923490" w:rsidRDefault="006F41FF" w:rsidP="00FA2C25">
            <w:pPr>
              <w:jc w:val="center"/>
              <w:rPr>
                <w:rFonts w:ascii="Times New Roman" w:hAnsi="Times New Roman" w:cs="Times New Roman"/>
              </w:rPr>
            </w:pPr>
            <w:r w:rsidRPr="00923490">
              <w:rPr>
                <w:rFonts w:ascii="Times New Roman" w:hAnsi="Times New Roman" w:cs="Times New Roman"/>
                <w:lang w:val="en-US"/>
              </w:rPr>
              <w:t>Ni</w:t>
            </w:r>
            <w:r w:rsidRPr="00923490">
              <w:rPr>
                <w:rFonts w:ascii="Times New Roman" w:hAnsi="Times New Roman" w:cs="Times New Roman"/>
              </w:rPr>
              <w:t>**</w:t>
            </w:r>
          </w:p>
        </w:tc>
      </w:tr>
      <w:tr w:rsidR="006F41FF" w:rsidRPr="0049778E" w:rsidTr="001812AE">
        <w:tc>
          <w:tcPr>
            <w:tcW w:w="5000" w:type="pct"/>
            <w:gridSpan w:val="15"/>
            <w:vAlign w:val="center"/>
          </w:tcPr>
          <w:p w:rsidR="006F41FF" w:rsidRPr="0049778E" w:rsidRDefault="006F41F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8E">
              <w:rPr>
                <w:rFonts w:ascii="Times New Roman" w:hAnsi="Times New Roman" w:cs="Times New Roman"/>
                <w:sz w:val="24"/>
                <w:szCs w:val="24"/>
              </w:rPr>
              <w:t>Цель 1 ОС</w:t>
            </w:r>
            <w:r w:rsidR="005F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CB">
              <w:rPr>
                <w:rFonts w:ascii="Times New Roman" w:hAnsi="Times New Roman" w:cs="Times New Roman"/>
              </w:rPr>
              <w:t>«</w:t>
            </w:r>
            <w:r w:rsidR="005F30CB" w:rsidRPr="00D8725B">
              <w:rPr>
                <w:rFonts w:ascii="Times New Roman" w:eastAsia="Calibri" w:hAnsi="Times New Roman" w:cs="Times New Roman"/>
              </w:rPr>
              <w:t>Развитие региональной системы оценки качества образования</w:t>
            </w:r>
            <w:r w:rsidR="005F30CB">
              <w:rPr>
                <w:rFonts w:ascii="Times New Roman" w:hAnsi="Times New Roman" w:cs="Times New Roman"/>
              </w:rPr>
              <w:t>»</w:t>
            </w:r>
          </w:p>
        </w:tc>
      </w:tr>
      <w:tr w:rsidR="00954BD8" w:rsidRPr="0049778E" w:rsidTr="00954BD8">
        <w:tc>
          <w:tcPr>
            <w:tcW w:w="162" w:type="pct"/>
            <w:vAlign w:val="center"/>
          </w:tcPr>
          <w:p w:rsidR="006F41FF" w:rsidRPr="0049778E" w:rsidRDefault="00AE266C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vAlign w:val="center"/>
          </w:tcPr>
          <w:p w:rsidR="006F41FF" w:rsidRPr="0049778E" w:rsidRDefault="006F41F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8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BC7198" w:rsidRPr="00376110">
              <w:rPr>
                <w:rFonts w:ascii="Times New Roman" w:hAnsi="Times New Roman" w:cs="Times New Roman"/>
              </w:rPr>
              <w:t xml:space="preserve"> </w:t>
            </w:r>
            <w:r w:rsidR="00BC7198">
              <w:rPr>
                <w:rFonts w:ascii="Times New Roman" w:hAnsi="Times New Roman" w:cs="Times New Roman"/>
              </w:rPr>
              <w:t>«</w:t>
            </w:r>
            <w:r w:rsidR="00BC7198" w:rsidRPr="00376110">
              <w:rPr>
                <w:rFonts w:ascii="Times New Roman" w:hAnsi="Times New Roman" w:cs="Times New Roman"/>
              </w:rPr>
              <w:t>Доля обучающихся в общеобразовательных организациях, охваченных мониторинговыми исследованиями  образовательных достижений</w:t>
            </w:r>
            <w:r w:rsidR="00BC71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" w:type="pct"/>
            <w:vAlign w:val="center"/>
          </w:tcPr>
          <w:p w:rsidR="006F41FF" w:rsidRPr="0049778E" w:rsidRDefault="00A74A89" w:rsidP="00A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Align w:val="center"/>
          </w:tcPr>
          <w:p w:rsidR="006F41FF" w:rsidRPr="0049778E" w:rsidRDefault="00203EB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" w:type="pct"/>
            <w:vAlign w:val="center"/>
          </w:tcPr>
          <w:p w:rsidR="006F41FF" w:rsidRPr="0049778E" w:rsidRDefault="00203EB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" w:type="pct"/>
            <w:vAlign w:val="center"/>
          </w:tcPr>
          <w:p w:rsidR="006F41FF" w:rsidRPr="0049778E" w:rsidRDefault="00203EB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" w:type="pct"/>
            <w:vAlign w:val="center"/>
          </w:tcPr>
          <w:p w:rsidR="006F41FF" w:rsidRPr="0049778E" w:rsidRDefault="00170F91" w:rsidP="001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" w:type="pct"/>
            <w:vAlign w:val="center"/>
          </w:tcPr>
          <w:p w:rsidR="006F41F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" w:type="pct"/>
            <w:gridSpan w:val="2"/>
            <w:vAlign w:val="center"/>
          </w:tcPr>
          <w:p w:rsidR="006F41F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  <w:vAlign w:val="center"/>
          </w:tcPr>
          <w:p w:rsidR="006F41F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" w:type="pct"/>
            <w:vAlign w:val="center"/>
          </w:tcPr>
          <w:p w:rsidR="006F41F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" w:type="pct"/>
            <w:vAlign w:val="center"/>
          </w:tcPr>
          <w:p w:rsidR="006F41F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" w:type="pct"/>
            <w:vAlign w:val="center"/>
          </w:tcPr>
          <w:p w:rsidR="006F41F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" w:type="pct"/>
            <w:vAlign w:val="center"/>
          </w:tcPr>
          <w:p w:rsidR="006F41FF" w:rsidRPr="00BC7198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54BD8" w:rsidRPr="0049778E" w:rsidTr="00954BD8">
        <w:tc>
          <w:tcPr>
            <w:tcW w:w="162" w:type="pct"/>
            <w:vAlign w:val="center"/>
          </w:tcPr>
          <w:p w:rsidR="00BC7198" w:rsidRPr="0049778E" w:rsidRDefault="00AE266C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vAlign w:val="center"/>
          </w:tcPr>
          <w:p w:rsidR="00BC7198" w:rsidRDefault="00BC7198" w:rsidP="00BC7198">
            <w:pPr>
              <w:rPr>
                <w:rFonts w:ascii="Times New Roman" w:hAnsi="Times New Roman" w:cs="Times New Roman"/>
              </w:rPr>
            </w:pPr>
            <w:r w:rsidRPr="0049778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1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76110">
              <w:rPr>
                <w:rFonts w:ascii="Times New Roman" w:hAnsi="Times New Roman" w:cs="Times New Roman"/>
              </w:rPr>
              <w:t>Доля студентов, обучающихся по очной форме обучения, охваченных мониторинговыми исследованиями освоения общеобразовательных программ в организациях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C03D7" w:rsidRDefault="00AC03D7" w:rsidP="00BC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48" w:rsidRDefault="00A57A48" w:rsidP="00BC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AE" w:rsidRPr="0049778E" w:rsidRDefault="001812AE" w:rsidP="00BC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C7198" w:rsidRPr="0049778E" w:rsidRDefault="00A74A89" w:rsidP="00A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Align w:val="center"/>
          </w:tcPr>
          <w:p w:rsidR="00BC7198" w:rsidRPr="00422B83" w:rsidRDefault="004B698B" w:rsidP="004B698B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</w:t>
            </w:r>
            <w:r w:rsidR="00203EB9" w:rsidRPr="00422B83">
              <w:rPr>
                <w:rFonts w:ascii="Times New Roman" w:hAnsi="Times New Roman" w:cs="Times New Roman"/>
              </w:rPr>
              <w:t>тсутств</w:t>
            </w:r>
            <w:r w:rsidRPr="00422B83">
              <w:rPr>
                <w:rFonts w:ascii="Times New Roman" w:hAnsi="Times New Roman" w:cs="Times New Roman"/>
              </w:rPr>
              <w:t>овал показатель</w:t>
            </w:r>
          </w:p>
        </w:tc>
        <w:tc>
          <w:tcPr>
            <w:tcW w:w="451" w:type="pct"/>
            <w:vAlign w:val="center"/>
          </w:tcPr>
          <w:p w:rsidR="00BC7198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BC7198" w:rsidRPr="0049778E" w:rsidRDefault="00170F91" w:rsidP="002D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" w:type="pct"/>
            <w:gridSpan w:val="2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" w:type="pct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" w:type="pct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" w:type="pct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" w:type="pct"/>
            <w:vAlign w:val="center"/>
          </w:tcPr>
          <w:p w:rsidR="00BC7198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" w:type="pct"/>
            <w:vAlign w:val="center"/>
          </w:tcPr>
          <w:p w:rsidR="00BC7198" w:rsidRPr="00BC7198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69D0" w:rsidRPr="0049778E" w:rsidTr="001812AE">
        <w:tc>
          <w:tcPr>
            <w:tcW w:w="5000" w:type="pct"/>
            <w:gridSpan w:val="15"/>
            <w:vAlign w:val="center"/>
          </w:tcPr>
          <w:p w:rsidR="009669D0" w:rsidRPr="009669D0" w:rsidRDefault="009669D0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 ОС</w:t>
            </w:r>
            <w:r w:rsidR="005F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CB">
              <w:rPr>
                <w:rFonts w:ascii="Times New Roman" w:hAnsi="Times New Roman" w:cs="Times New Roman"/>
              </w:rPr>
              <w:t>«</w:t>
            </w:r>
            <w:r w:rsidR="005F30CB" w:rsidRPr="00D8725B">
              <w:rPr>
                <w:rFonts w:ascii="Times New Roman" w:eastAsia="Calibri" w:hAnsi="Times New Roman" w:cs="Times New Roman"/>
                <w:bCs/>
              </w:rPr>
              <w:t>Создание условий государственным бюджетным организациям Тверской области, обеспечивающим оценку качества образования,  для формирования комплексной  системы оценки качества образования  на всех его уровнях</w:t>
            </w:r>
            <w:r w:rsidR="005F30CB">
              <w:rPr>
                <w:rFonts w:ascii="Times New Roman" w:hAnsi="Times New Roman"/>
                <w:bCs/>
              </w:rPr>
              <w:t>»</w:t>
            </w:r>
          </w:p>
        </w:tc>
      </w:tr>
      <w:tr w:rsidR="00954BD8" w:rsidRPr="0049778E" w:rsidTr="00954BD8">
        <w:tc>
          <w:tcPr>
            <w:tcW w:w="162" w:type="pct"/>
            <w:vAlign w:val="center"/>
          </w:tcPr>
          <w:p w:rsidR="002D3C3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vAlign w:val="center"/>
          </w:tcPr>
          <w:p w:rsidR="002D3C3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1.1.1</w:t>
            </w:r>
            <w:r w:rsidRPr="003761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76110">
              <w:rPr>
                <w:rFonts w:ascii="Times New Roman" w:hAnsi="Times New Roman" w:cs="Times New Roman"/>
                <w:color w:val="000000"/>
              </w:rPr>
              <w:t>Доля образовательных организаций, охваченных независимой оценкой образовательной деятельности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7" w:type="pct"/>
            <w:vAlign w:val="center"/>
          </w:tcPr>
          <w:p w:rsidR="002D3C3F" w:rsidRPr="0049778E" w:rsidRDefault="002D3C3F" w:rsidP="00A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Align w:val="center"/>
          </w:tcPr>
          <w:p w:rsidR="002D3C3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pct"/>
            <w:vAlign w:val="center"/>
          </w:tcPr>
          <w:p w:rsidR="002D3C3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" w:type="pct"/>
            <w:vAlign w:val="center"/>
          </w:tcPr>
          <w:p w:rsidR="002D3C3F" w:rsidRPr="0049778E" w:rsidRDefault="002D3C3F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" w:type="pct"/>
            <w:vAlign w:val="center"/>
          </w:tcPr>
          <w:p w:rsidR="002D3C3F" w:rsidRPr="0049778E" w:rsidRDefault="002D3C3F" w:rsidP="001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" w:type="pct"/>
            <w:vAlign w:val="center"/>
          </w:tcPr>
          <w:p w:rsidR="002D3C3F" w:rsidRPr="0049778E" w:rsidRDefault="002D3C3F" w:rsidP="00E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" w:type="pct"/>
            <w:gridSpan w:val="2"/>
            <w:vAlign w:val="center"/>
          </w:tcPr>
          <w:p w:rsidR="002D3C3F" w:rsidRPr="0049778E" w:rsidRDefault="002D3C3F" w:rsidP="00E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" w:type="pct"/>
            <w:vAlign w:val="center"/>
          </w:tcPr>
          <w:p w:rsidR="002D3C3F" w:rsidRPr="0049778E" w:rsidRDefault="002D3C3F" w:rsidP="00E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" w:type="pct"/>
            <w:vAlign w:val="center"/>
          </w:tcPr>
          <w:p w:rsidR="002D3C3F" w:rsidRPr="0049778E" w:rsidRDefault="002D3C3F" w:rsidP="00E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" w:type="pct"/>
            <w:vAlign w:val="center"/>
          </w:tcPr>
          <w:p w:rsidR="002D3C3F" w:rsidRPr="0049778E" w:rsidRDefault="002D3C3F" w:rsidP="00E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" w:type="pct"/>
            <w:vAlign w:val="center"/>
          </w:tcPr>
          <w:p w:rsidR="002D3C3F" w:rsidRPr="0049778E" w:rsidRDefault="002D3C3F" w:rsidP="00E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" w:type="pct"/>
            <w:vAlign w:val="center"/>
          </w:tcPr>
          <w:p w:rsidR="002D3C3F" w:rsidRPr="0049778E" w:rsidRDefault="002D3C3F" w:rsidP="00E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4BD8" w:rsidRPr="0049778E" w:rsidTr="00954BD8">
        <w:tc>
          <w:tcPr>
            <w:tcW w:w="162" w:type="pct"/>
            <w:vAlign w:val="center"/>
          </w:tcPr>
          <w:p w:rsidR="004B698B" w:rsidRPr="0049778E" w:rsidRDefault="004B698B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vAlign w:val="center"/>
          </w:tcPr>
          <w:p w:rsidR="004B698B" w:rsidRDefault="004B698B" w:rsidP="00B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1.1.2</w:t>
            </w:r>
            <w:r w:rsidRPr="0037611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76110">
              <w:rPr>
                <w:rFonts w:ascii="Times New Roman" w:hAnsi="Times New Roman" w:cs="Times New Roman"/>
                <w:color w:val="000000"/>
              </w:rPr>
              <w:t>Наличие разработанных целевых показателей/индикаторов оценки качества на всех уровнях образования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7" w:type="pct"/>
            <w:vAlign w:val="center"/>
          </w:tcPr>
          <w:p w:rsidR="004B698B" w:rsidRPr="0049778E" w:rsidRDefault="004B698B" w:rsidP="00A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Align w:val="center"/>
          </w:tcPr>
          <w:p w:rsidR="004B698B" w:rsidRPr="00422B83" w:rsidRDefault="004B698B" w:rsidP="00EB7A16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4B698B" w:rsidRPr="00422B83" w:rsidRDefault="004B698B" w:rsidP="00EB7A16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4B698B" w:rsidRPr="00422B83" w:rsidRDefault="004B698B" w:rsidP="00EB7A16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02" w:type="pct"/>
            <w:vAlign w:val="center"/>
          </w:tcPr>
          <w:p w:rsidR="004B698B" w:rsidRPr="0049778E" w:rsidRDefault="004B698B" w:rsidP="001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vAlign w:val="center"/>
          </w:tcPr>
          <w:p w:rsidR="004B698B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" w:type="pct"/>
            <w:gridSpan w:val="2"/>
            <w:vAlign w:val="center"/>
          </w:tcPr>
          <w:p w:rsidR="004B698B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8" w:type="pct"/>
            <w:vAlign w:val="center"/>
          </w:tcPr>
          <w:p w:rsidR="004B698B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" w:type="pct"/>
            <w:vAlign w:val="center"/>
          </w:tcPr>
          <w:p w:rsidR="004B698B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" w:type="pct"/>
            <w:vAlign w:val="center"/>
          </w:tcPr>
          <w:p w:rsidR="004B698B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" w:type="pct"/>
            <w:vAlign w:val="center"/>
          </w:tcPr>
          <w:p w:rsidR="004B698B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6" w:type="pct"/>
            <w:vAlign w:val="center"/>
          </w:tcPr>
          <w:p w:rsidR="004B698B" w:rsidRPr="00BC7198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BD8" w:rsidRPr="0049778E" w:rsidTr="00954BD8">
        <w:tc>
          <w:tcPr>
            <w:tcW w:w="162" w:type="pct"/>
            <w:vAlign w:val="center"/>
          </w:tcPr>
          <w:p w:rsidR="00BC7198" w:rsidRPr="0049778E" w:rsidRDefault="00AE266C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vAlign w:val="center"/>
          </w:tcPr>
          <w:p w:rsidR="00BC7198" w:rsidRDefault="00BC7198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1.1.3</w:t>
            </w:r>
            <w:r w:rsidR="00AE266C" w:rsidRPr="00376110">
              <w:rPr>
                <w:rFonts w:ascii="Times New Roman" w:hAnsi="Times New Roman" w:cs="Times New Roman"/>
              </w:rPr>
              <w:t xml:space="preserve"> </w:t>
            </w:r>
            <w:r w:rsidR="00AE266C">
              <w:rPr>
                <w:rFonts w:ascii="Times New Roman" w:hAnsi="Times New Roman" w:cs="Times New Roman"/>
              </w:rPr>
              <w:t>«</w:t>
            </w:r>
            <w:r w:rsidR="00AE266C" w:rsidRPr="00376110">
              <w:rPr>
                <w:rFonts w:ascii="Times New Roman" w:hAnsi="Times New Roman" w:cs="Times New Roman"/>
              </w:rPr>
              <w:t>Доля образовательных организаций, в которых используются результаты оценочных процедур для принятия управленческих решений</w:t>
            </w:r>
            <w:r w:rsidR="00AE2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" w:type="pct"/>
            <w:vAlign w:val="center"/>
          </w:tcPr>
          <w:p w:rsidR="00BC7198" w:rsidRPr="0049778E" w:rsidRDefault="00A74A89" w:rsidP="00A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Align w:val="center"/>
          </w:tcPr>
          <w:p w:rsidR="00BC7198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BC7198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BC7198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02" w:type="pct"/>
            <w:vAlign w:val="center"/>
          </w:tcPr>
          <w:p w:rsidR="00BC7198" w:rsidRPr="0049778E" w:rsidRDefault="00170F91" w:rsidP="001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6" w:type="pct"/>
            <w:vAlign w:val="center"/>
          </w:tcPr>
          <w:p w:rsidR="00BC7198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" w:type="pct"/>
            <w:gridSpan w:val="2"/>
            <w:vAlign w:val="center"/>
          </w:tcPr>
          <w:p w:rsidR="00BC7198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8" w:type="pct"/>
            <w:vAlign w:val="center"/>
          </w:tcPr>
          <w:p w:rsidR="00BC7198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" w:type="pct"/>
            <w:vAlign w:val="center"/>
          </w:tcPr>
          <w:p w:rsidR="00BC7198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" w:type="pct"/>
            <w:vAlign w:val="center"/>
          </w:tcPr>
          <w:p w:rsidR="00BC7198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" w:type="pct"/>
            <w:vAlign w:val="center"/>
          </w:tcPr>
          <w:p w:rsidR="00BC7198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6" w:type="pct"/>
            <w:vAlign w:val="center"/>
          </w:tcPr>
          <w:p w:rsidR="00BC7198" w:rsidRPr="00BC7198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414" w:rsidRPr="0049778E" w:rsidTr="001812AE">
        <w:tc>
          <w:tcPr>
            <w:tcW w:w="5000" w:type="pct"/>
            <w:gridSpan w:val="15"/>
            <w:vAlign w:val="center"/>
          </w:tcPr>
          <w:p w:rsidR="00744414" w:rsidRPr="005F30CB" w:rsidRDefault="00744414" w:rsidP="007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ОС</w:t>
            </w:r>
            <w:r w:rsidR="005F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0CB">
              <w:rPr>
                <w:rFonts w:ascii="Times New Roman" w:hAnsi="Times New Roman" w:cs="Times New Roman"/>
                <w:bCs/>
              </w:rPr>
              <w:t>«</w:t>
            </w:r>
            <w:r w:rsidR="005F30CB" w:rsidRPr="00D8725B">
              <w:rPr>
                <w:rFonts w:ascii="Times New Roman" w:eastAsia="Calibri" w:hAnsi="Times New Roman" w:cs="Times New Roman"/>
                <w:bCs/>
              </w:rPr>
              <w:t>Повышение объективности образовательных результатов обучающихся в ходе проведения оценочных процедур</w:t>
            </w:r>
            <w:r w:rsidR="005F30C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54BD8" w:rsidRPr="0049778E" w:rsidTr="00954BD8">
        <w:tc>
          <w:tcPr>
            <w:tcW w:w="162" w:type="pct"/>
            <w:vAlign w:val="center"/>
          </w:tcPr>
          <w:p w:rsidR="009669D0" w:rsidRPr="0049778E" w:rsidRDefault="00AE266C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vAlign w:val="center"/>
          </w:tcPr>
          <w:p w:rsidR="009669D0" w:rsidRPr="0049778E" w:rsidRDefault="00744414" w:rsidP="007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1.2.1</w:t>
            </w:r>
            <w:r w:rsidR="00AE266C" w:rsidRPr="00376110">
              <w:rPr>
                <w:rFonts w:ascii="Times New Roman" w:hAnsi="Times New Roman" w:cs="Times New Roman"/>
              </w:rPr>
              <w:t xml:space="preserve"> </w:t>
            </w:r>
            <w:r w:rsidR="00AE266C">
              <w:rPr>
                <w:rFonts w:ascii="Times New Roman" w:hAnsi="Times New Roman" w:cs="Times New Roman"/>
              </w:rPr>
              <w:t>«</w:t>
            </w:r>
            <w:r w:rsidR="00AE266C" w:rsidRPr="00376110">
              <w:rPr>
                <w:rFonts w:ascii="Times New Roman" w:hAnsi="Times New Roman" w:cs="Times New Roman"/>
              </w:rPr>
              <w:t>Доля образовательных организаций, проводящих внешние оценочные процедуры с участием общественных наблюдателей</w:t>
            </w:r>
            <w:r w:rsidR="00AE2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" w:type="pct"/>
            <w:vAlign w:val="center"/>
          </w:tcPr>
          <w:p w:rsidR="009669D0" w:rsidRPr="0049778E" w:rsidRDefault="00A74A89" w:rsidP="00A7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vAlign w:val="center"/>
          </w:tcPr>
          <w:p w:rsidR="009669D0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9669D0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51" w:type="pct"/>
            <w:vAlign w:val="center"/>
          </w:tcPr>
          <w:p w:rsidR="009669D0" w:rsidRPr="00422B83" w:rsidRDefault="004B698B" w:rsidP="006F41FF">
            <w:pPr>
              <w:rPr>
                <w:rFonts w:ascii="Times New Roman" w:hAnsi="Times New Roman" w:cs="Times New Roman"/>
              </w:rPr>
            </w:pPr>
            <w:r w:rsidRPr="00422B83">
              <w:rPr>
                <w:rFonts w:ascii="Times New Roman" w:hAnsi="Times New Roman" w:cs="Times New Roman"/>
              </w:rPr>
              <w:t>отсутствовал показатель</w:t>
            </w:r>
          </w:p>
        </w:tc>
        <w:tc>
          <w:tcPr>
            <w:tcW w:w="402" w:type="pct"/>
            <w:vAlign w:val="center"/>
          </w:tcPr>
          <w:p w:rsidR="009669D0" w:rsidRPr="0049778E" w:rsidRDefault="00170F91" w:rsidP="0017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vAlign w:val="center"/>
          </w:tcPr>
          <w:p w:rsidR="009669D0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" w:type="pct"/>
            <w:gridSpan w:val="2"/>
            <w:vAlign w:val="center"/>
          </w:tcPr>
          <w:p w:rsidR="009669D0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8" w:type="pct"/>
            <w:vAlign w:val="center"/>
          </w:tcPr>
          <w:p w:rsidR="009669D0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" w:type="pct"/>
            <w:vAlign w:val="center"/>
          </w:tcPr>
          <w:p w:rsidR="009669D0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" w:type="pct"/>
            <w:vAlign w:val="center"/>
          </w:tcPr>
          <w:p w:rsidR="009669D0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" w:type="pct"/>
            <w:vAlign w:val="center"/>
          </w:tcPr>
          <w:p w:rsidR="009669D0" w:rsidRPr="0049778E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6" w:type="pct"/>
            <w:vAlign w:val="center"/>
          </w:tcPr>
          <w:p w:rsidR="009669D0" w:rsidRPr="00AE266C" w:rsidRDefault="00B40CE9" w:rsidP="006F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17F66" w:rsidRDefault="00E17F66" w:rsidP="00E17F66"/>
    <w:p w:rsidR="009220FC" w:rsidRPr="00B40CE9" w:rsidRDefault="00B40CE9" w:rsidP="00B40CE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указывается первый год реализации ОС – </w:t>
      </w:r>
      <w:r>
        <w:rPr>
          <w:rFonts w:ascii="Times New Roman" w:hAnsi="Times New Roman" w:cs="Times New Roman"/>
          <w:lang w:val="en-US"/>
        </w:rPr>
        <w:t>N</w:t>
      </w:r>
    </w:p>
    <w:p w:rsidR="00B40CE9" w:rsidRPr="00B40CE9" w:rsidRDefault="00B40CE9" w:rsidP="00B40CE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 указывается конечный год реализации ОС - </w:t>
      </w:r>
      <w:r>
        <w:rPr>
          <w:rFonts w:ascii="Times New Roman" w:hAnsi="Times New Roman" w:cs="Times New Roman"/>
          <w:lang w:val="en-US"/>
        </w:rPr>
        <w:t>Ni</w:t>
      </w:r>
    </w:p>
    <w:p w:rsidR="00A57A48" w:rsidRDefault="00A57A48" w:rsidP="00AC03D7">
      <w:pPr>
        <w:pStyle w:val="a3"/>
        <w:jc w:val="center"/>
        <w:rPr>
          <w:rFonts w:ascii="Times New Roman" w:hAnsi="Times New Roman"/>
        </w:rPr>
      </w:pPr>
    </w:p>
    <w:p w:rsidR="00A57A48" w:rsidRDefault="00A57A48" w:rsidP="00AC03D7">
      <w:pPr>
        <w:pStyle w:val="a3"/>
        <w:jc w:val="center"/>
        <w:rPr>
          <w:rFonts w:ascii="Times New Roman" w:hAnsi="Times New Roman"/>
        </w:rPr>
      </w:pPr>
    </w:p>
    <w:p w:rsidR="00AC03D7" w:rsidRPr="00976D5D" w:rsidRDefault="00AC03D7" w:rsidP="00AC03D7">
      <w:pPr>
        <w:pStyle w:val="a3"/>
        <w:jc w:val="center"/>
      </w:pPr>
      <w:r w:rsidRPr="009220FC">
        <w:rPr>
          <w:rFonts w:ascii="Times New Roman" w:hAnsi="Times New Roman"/>
        </w:rPr>
        <w:lastRenderedPageBreak/>
        <w:t>План  мероприятий, н6аправленных на реализацию Стратегии развития отрасли «Образование» в Тверской области</w:t>
      </w:r>
      <w:r w:rsidRPr="00976D5D">
        <w:rPr>
          <w:rFonts w:ascii="Times New Roman" w:hAnsi="Times New Roman"/>
        </w:rPr>
        <w:t xml:space="preserve"> </w:t>
      </w:r>
      <w:r w:rsidRPr="009220FC">
        <w:rPr>
          <w:rFonts w:ascii="Times New Roman" w:hAnsi="Times New Roman"/>
        </w:rPr>
        <w:t>в части касающейся оценки качества образования</w:t>
      </w:r>
    </w:p>
    <w:p w:rsidR="00AC03D7" w:rsidRDefault="00AC03D7" w:rsidP="00AC03D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AC03D7" w:rsidRDefault="00AC03D7" w:rsidP="00A53B22">
      <w:pPr>
        <w:pStyle w:val="a3"/>
        <w:jc w:val="right"/>
        <w:rPr>
          <w:rFonts w:ascii="Times New Roman" w:hAnsi="Times New Roman"/>
        </w:rPr>
      </w:pPr>
    </w:p>
    <w:tbl>
      <w:tblPr>
        <w:tblStyle w:val="a8"/>
        <w:tblpPr w:leftFromText="180" w:rightFromText="180" w:vertAnchor="page" w:horzAnchor="margin" w:tblpY="1675"/>
        <w:tblW w:w="0" w:type="auto"/>
        <w:tblLook w:val="04A0"/>
      </w:tblPr>
      <w:tblGrid>
        <w:gridCol w:w="1061"/>
        <w:gridCol w:w="3158"/>
        <w:gridCol w:w="2472"/>
        <w:gridCol w:w="2168"/>
        <w:gridCol w:w="1895"/>
        <w:gridCol w:w="2000"/>
        <w:gridCol w:w="93"/>
        <w:gridCol w:w="2506"/>
      </w:tblGrid>
      <w:tr w:rsidR="00A53B22" w:rsidRPr="0049778E" w:rsidTr="00F933D9">
        <w:trPr>
          <w:trHeight w:val="983"/>
        </w:trPr>
        <w:tc>
          <w:tcPr>
            <w:tcW w:w="1061" w:type="dxa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№</w:t>
            </w:r>
          </w:p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5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6512">
              <w:rPr>
                <w:rFonts w:ascii="Times New Roman" w:hAnsi="Times New Roman" w:cs="Times New Roman"/>
              </w:rPr>
              <w:t>/</w:t>
            </w:r>
            <w:proofErr w:type="spellStart"/>
            <w:r w:rsidRPr="002A6512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</w:p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72" w:type="dxa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Реквизиты документов (НПА, поручения и т.д.)</w:t>
            </w:r>
          </w:p>
        </w:tc>
        <w:tc>
          <w:tcPr>
            <w:tcW w:w="2168" w:type="dxa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95" w:type="dxa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093" w:type="dxa"/>
            <w:gridSpan w:val="2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Инструмент реализации мероприятия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06" w:type="dxa"/>
          </w:tcPr>
          <w:p w:rsidR="00A53B22" w:rsidRPr="002A6512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2A651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A53B22" w:rsidRPr="0049778E" w:rsidTr="00F933D9">
        <w:tc>
          <w:tcPr>
            <w:tcW w:w="15353" w:type="dxa"/>
            <w:gridSpan w:val="8"/>
            <w:vAlign w:val="center"/>
          </w:tcPr>
          <w:p w:rsidR="00A53B22" w:rsidRPr="00D8725B" w:rsidRDefault="00A53B22" w:rsidP="00A53B2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1.Этап реализации стратегии</w:t>
            </w:r>
          </w:p>
        </w:tc>
      </w:tr>
      <w:tr w:rsidR="00A53B22" w:rsidRPr="0049778E" w:rsidTr="00F933D9">
        <w:tc>
          <w:tcPr>
            <w:tcW w:w="15353" w:type="dxa"/>
            <w:gridSpan w:val="8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 xml:space="preserve">Наименование цели стратегии, приоритетной для данного этапа </w:t>
            </w:r>
            <w:r>
              <w:rPr>
                <w:rFonts w:ascii="Times New Roman" w:hAnsi="Times New Roman" w:cs="Times New Roman"/>
              </w:rPr>
              <w:t>«</w:t>
            </w:r>
            <w:r w:rsidRPr="00D8725B">
              <w:rPr>
                <w:rFonts w:ascii="Times New Roman" w:eastAsia="Calibri" w:hAnsi="Times New Roman" w:cs="Times New Roman"/>
              </w:rPr>
              <w:t>Развитие региональной системы оценки качества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3B22" w:rsidRPr="0049778E" w:rsidTr="00F933D9">
        <w:tc>
          <w:tcPr>
            <w:tcW w:w="15353" w:type="dxa"/>
            <w:gridSpan w:val="8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задачи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8725B">
              <w:rPr>
                <w:rFonts w:ascii="Times New Roman" w:hAnsi="Times New Roman" w:cs="Times New Roman"/>
              </w:rPr>
              <w:t>, направленной на достижение цели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8725B">
              <w:rPr>
                <w:rFonts w:ascii="Times New Roman" w:eastAsia="Calibri" w:hAnsi="Times New Roman" w:cs="Times New Roman"/>
                <w:bCs/>
              </w:rPr>
              <w:t>Создание условий государственным бюджетным организациям Тверской области, обеспечивающим оценку качества образования,  для формирования комплексной  системы оценки качества образования  на всех его уровнях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134" w:type="dxa"/>
            <w:gridSpan w:val="6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</w:tr>
      <w:tr w:rsidR="00A53B22" w:rsidRPr="0049778E" w:rsidTr="00F933D9">
        <w:trPr>
          <w:trHeight w:val="3188"/>
        </w:trPr>
        <w:tc>
          <w:tcPr>
            <w:tcW w:w="1061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8" w:type="dxa"/>
            <w:vAlign w:val="center"/>
          </w:tcPr>
          <w:p w:rsidR="00A53B22" w:rsidRPr="004547A2" w:rsidRDefault="00A53B22" w:rsidP="00A53B22">
            <w:pPr>
              <w:rPr>
                <w:rFonts w:ascii="Times New Roman" w:hAnsi="Times New Roman" w:cs="Times New Roman"/>
              </w:rPr>
            </w:pPr>
            <w:r w:rsidRPr="004547A2">
              <w:rPr>
                <w:rFonts w:ascii="Times New Roman" w:eastAsia="Calibri" w:hAnsi="Times New Roman" w:cs="Times New Roman"/>
                <w:bCs/>
              </w:rPr>
              <w:t>Развитие информационно-технологической структуры оценки качества образования на всех уровнях образования</w:t>
            </w:r>
          </w:p>
        </w:tc>
        <w:tc>
          <w:tcPr>
            <w:tcW w:w="2472" w:type="dxa"/>
            <w:vAlign w:val="center"/>
          </w:tcPr>
          <w:p w:rsidR="00A53B22" w:rsidRPr="00792913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Pr="00BC6BDB" w:rsidRDefault="00A53B22" w:rsidP="00A53B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контроля качества управления надзора и контроля в сфере образования </w:t>
            </w:r>
            <w:r w:rsidRPr="00BC6BDB">
              <w:rPr>
                <w:rFonts w:ascii="Times New Roman" w:hAnsi="Times New Roman"/>
              </w:rPr>
              <w:t xml:space="preserve">Министерство образования Тверской области </w:t>
            </w:r>
            <w:r>
              <w:rPr>
                <w:rFonts w:ascii="Times New Roman" w:hAnsi="Times New Roman"/>
              </w:rPr>
              <w:t xml:space="preserve">    (</w:t>
            </w:r>
            <w:r w:rsidRPr="00BC6BDB">
              <w:rPr>
                <w:rFonts w:ascii="Times New Roman" w:hAnsi="Times New Roman"/>
              </w:rPr>
              <w:t xml:space="preserve">далее </w:t>
            </w:r>
            <w:r>
              <w:rPr>
                <w:rFonts w:ascii="Times New Roman" w:hAnsi="Times New Roman"/>
              </w:rPr>
              <w:t>отдел контроля качества</w:t>
            </w:r>
            <w:r w:rsidRPr="00BC6BDB">
              <w:rPr>
                <w:rFonts w:ascii="Times New Roman" w:hAnsi="Times New Roman"/>
              </w:rPr>
              <w:t>),</w:t>
            </w:r>
          </w:p>
          <w:p w:rsidR="00A53B22" w:rsidRPr="00A53B22" w:rsidRDefault="00A53B22" w:rsidP="00A53B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  </w:t>
            </w:r>
            <w:r w:rsidRPr="00BC6BDB">
              <w:rPr>
                <w:rFonts w:ascii="Times New Roman" w:hAnsi="Times New Roman"/>
              </w:rPr>
              <w:t>ГБУ ТО «</w:t>
            </w:r>
            <w:proofErr w:type="spellStart"/>
            <w:r w:rsidRPr="00BC6BDB">
              <w:rPr>
                <w:rFonts w:ascii="Times New Roman" w:hAnsi="Times New Roman"/>
              </w:rPr>
              <w:t>Тверьинформобр</w:t>
            </w:r>
            <w:proofErr w:type="spellEnd"/>
            <w:r w:rsidRPr="00BC6BDB">
              <w:rPr>
                <w:rFonts w:ascii="Times New Roman" w:hAnsi="Times New Roman"/>
              </w:rPr>
              <w:t>»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B60446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BC6BD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</w:t>
            </w:r>
            <w:proofErr w:type="gramStart"/>
            <w:r w:rsidRPr="00BC6BDB">
              <w:rPr>
                <w:rFonts w:ascii="Times New Roman" w:hAnsi="Times New Roman" w:cs="Times New Roman"/>
              </w:rPr>
              <w:t>автоматизированно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C6BDB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у</w:t>
            </w:r>
            <w:r w:rsidRPr="00BC6BDB">
              <w:rPr>
                <w:rFonts w:ascii="Times New Roman" w:hAnsi="Times New Roman" w:cs="Times New Roman"/>
              </w:rPr>
              <w:t xml:space="preserve"> управления в сфере образования Тверской области «Сетевой Город. Образование» </w:t>
            </w:r>
            <w:r w:rsidRPr="004547A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информационно-технологическое</w:t>
            </w:r>
            <w:r>
              <w:rPr>
                <w:rFonts w:ascii="Times New Roman" w:hAnsi="Times New Roman" w:cs="Times New Roman"/>
              </w:rPr>
              <w:t xml:space="preserve"> сопровождение оценки качества образования на всех его уровнях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8" w:type="dxa"/>
            <w:vAlign w:val="center"/>
          </w:tcPr>
          <w:p w:rsidR="00A53B22" w:rsidRPr="004547A2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4547A2">
              <w:rPr>
                <w:rFonts w:ascii="Times New Roman" w:eastAsia="Calibri" w:hAnsi="Times New Roman" w:cs="Times New Roman"/>
                <w:bCs/>
              </w:rPr>
              <w:t>Развитие регионального центра обработки информации (далее - РЦОИ)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 ТО ЦОКО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097B4C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Обновление программного </w:t>
            </w:r>
            <w:r w:rsidRPr="00097B4C">
              <w:rPr>
                <w:rFonts w:ascii="Times New Roman" w:hAnsi="Times New Roman" w:cs="Times New Roman"/>
                <w:bCs/>
              </w:rPr>
              <w:t xml:space="preserve"> оснащения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097B4C">
              <w:rPr>
                <w:rFonts w:ascii="Times New Roman" w:hAnsi="Times New Roman" w:cs="Times New Roman"/>
                <w:bCs/>
              </w:rPr>
              <w:t xml:space="preserve"> технического  </w:t>
            </w:r>
            <w:r>
              <w:rPr>
                <w:rFonts w:ascii="Times New Roman" w:hAnsi="Times New Roman" w:cs="Times New Roman"/>
                <w:bCs/>
              </w:rPr>
              <w:t>оборудования</w:t>
            </w:r>
            <w:r w:rsidRPr="00097B4C">
              <w:rPr>
                <w:rFonts w:ascii="Times New Roman" w:hAnsi="Times New Roman" w:cs="Times New Roman"/>
                <w:bCs/>
              </w:rPr>
              <w:t xml:space="preserve">  РЦОИ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8" w:type="dxa"/>
            <w:vAlign w:val="center"/>
          </w:tcPr>
          <w:p w:rsidR="00A53B22" w:rsidRPr="004547A2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4547A2">
              <w:rPr>
                <w:rFonts w:ascii="Times New Roman" w:eastAsia="Calibri" w:hAnsi="Times New Roman" w:cs="Times New Roman"/>
                <w:bCs/>
              </w:rPr>
              <w:t>Научно-методическое, организационное и информационно-технологическое обеспечение оценки качества образования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ТОИУУ,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A02007" w:rsidRDefault="00A53B22" w:rsidP="00A53B22">
            <w:pPr>
              <w:rPr>
                <w:rFonts w:ascii="Times New Roman" w:hAnsi="Times New Roman" w:cs="Times New Roman"/>
              </w:rPr>
            </w:pPr>
            <w:r w:rsidRPr="00A02007">
              <w:rPr>
                <w:rFonts w:ascii="Times New Roman" w:hAnsi="Times New Roman" w:cs="Times New Roman"/>
              </w:rPr>
              <w:t>Наличие системы показателей и индикаторов РСОКО, прошедших общественную экспертизу и получивших общественное одобрение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58" w:type="dxa"/>
            <w:vAlign w:val="center"/>
          </w:tcPr>
          <w:p w:rsidR="00A53B22" w:rsidRPr="00EA2EF0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EA2EF0">
              <w:rPr>
                <w:rFonts w:ascii="Times New Roman" w:eastAsia="Calibri" w:hAnsi="Times New Roman" w:cs="Times New Roman"/>
              </w:rPr>
              <w:t xml:space="preserve">Проведение оценочных процедур  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 w:rsidRPr="00BF6AF6">
              <w:rPr>
                <w:rFonts w:ascii="Times New Roman" w:eastAsia="Times New Roman" w:hAnsi="Times New Roman" w:cs="Times New Roman"/>
              </w:rPr>
              <w:t>Формирование банка  результатов ОГЭ, ЕГЭ, ГВЭ.</w:t>
            </w:r>
            <w:r w:rsidRPr="00BF6AF6">
              <w:rPr>
                <w:rFonts w:ascii="Times New Roman" w:eastAsia="Times New Roman" w:hAnsi="Times New Roman" w:cs="Times New Roman"/>
              </w:rPr>
              <w:br/>
              <w:t xml:space="preserve">Доведение статистико-аналитических  отчетов  </w:t>
            </w:r>
            <w:r>
              <w:rPr>
                <w:rFonts w:ascii="Times New Roman" w:eastAsia="Times New Roman" w:hAnsi="Times New Roman" w:cs="Times New Roman"/>
              </w:rPr>
              <w:t>о результатах</w:t>
            </w:r>
            <w:r w:rsidRPr="00AD67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AD6725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D6725">
              <w:rPr>
                <w:rFonts w:ascii="Times New Roman" w:eastAsia="Calibri" w:hAnsi="Times New Roman" w:cs="Times New Roman"/>
              </w:rPr>
              <w:t xml:space="preserve"> оценочных процедур  </w:t>
            </w:r>
            <w:r w:rsidRPr="00BF6AF6">
              <w:rPr>
                <w:rFonts w:ascii="Times New Roman" w:eastAsia="Times New Roman" w:hAnsi="Times New Roman" w:cs="Times New Roman"/>
              </w:rPr>
              <w:t>до сведения  43 муниципальных образований (ежегодно)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  <w:bCs/>
              </w:rPr>
              <w:t>Развитие  независимой оценки качества образования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(НОКО)  </w:t>
            </w:r>
            <w:r w:rsidRPr="00AD6725">
              <w:rPr>
                <w:rFonts w:ascii="Times New Roman" w:eastAsia="Calibri" w:hAnsi="Times New Roman" w:cs="Times New Roman"/>
                <w:bCs/>
              </w:rPr>
              <w:t>на всех уровнях образования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Общественный совет при МОТО, 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ТО ЦОКО,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BC387E" w:rsidRDefault="00A53B22" w:rsidP="00A53B22">
            <w:pPr>
              <w:rPr>
                <w:rFonts w:ascii="Times New Roman" w:hAnsi="Times New Roman" w:cs="Times New Roman"/>
              </w:rPr>
            </w:pPr>
            <w:r w:rsidRPr="00BC387E">
              <w:rPr>
                <w:rFonts w:ascii="Times New Roman" w:hAnsi="Times New Roman" w:cs="Times New Roman"/>
              </w:rPr>
              <w:t xml:space="preserve">Наличие системы показателей и индикаторов </w:t>
            </w:r>
            <w:r>
              <w:rPr>
                <w:rFonts w:ascii="Times New Roman" w:hAnsi="Times New Roman" w:cs="Times New Roman"/>
              </w:rPr>
              <w:t>НОКО</w:t>
            </w:r>
            <w:r w:rsidRPr="00BC387E">
              <w:rPr>
                <w:rFonts w:ascii="Times New Roman" w:hAnsi="Times New Roman" w:cs="Times New Roman"/>
              </w:rPr>
              <w:t>, прошедших общественную экспертизу и получивших общественное одобрение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  <w:bCs/>
              </w:rPr>
              <w:t xml:space="preserve">Развитие </w:t>
            </w:r>
            <w:proofErr w:type="gramStart"/>
            <w:r w:rsidRPr="00AD6725">
              <w:rPr>
                <w:rFonts w:ascii="Times New Roman" w:eastAsia="Calibri" w:hAnsi="Times New Roman" w:cs="Times New Roman"/>
                <w:bCs/>
              </w:rPr>
              <w:t>системы повышения квалификации работников образования</w:t>
            </w:r>
            <w:proofErr w:type="gramEnd"/>
            <w:r w:rsidRPr="00AD6725">
              <w:rPr>
                <w:rFonts w:ascii="Times New Roman" w:eastAsia="Calibri" w:hAnsi="Times New Roman" w:cs="Times New Roman"/>
                <w:bCs/>
              </w:rPr>
              <w:t xml:space="preserve"> в области оценки качества образования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ТОИУУ,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 ТО ЦОКО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2A6512" w:rsidRDefault="00A53B22" w:rsidP="00A53B22">
            <w:pPr>
              <w:pStyle w:val="a3"/>
            </w:pPr>
            <w:r w:rsidRPr="00BC387E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и реализация </w:t>
            </w:r>
            <w:r w:rsidRPr="00BC387E">
              <w:rPr>
                <w:rFonts w:ascii="Times New Roman" w:hAnsi="Times New Roman"/>
              </w:rPr>
              <w:t xml:space="preserve"> не менее </w:t>
            </w:r>
            <w:r>
              <w:rPr>
                <w:rFonts w:ascii="Times New Roman" w:hAnsi="Times New Roman"/>
              </w:rPr>
              <w:t>4</w:t>
            </w:r>
            <w:r w:rsidRPr="00BC38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дополнительных профессиональных программ для различных категорий педагогических работников. Обучение не менее 200 экспертов в год</w:t>
            </w:r>
          </w:p>
        </w:tc>
      </w:tr>
      <w:tr w:rsidR="00A53B22" w:rsidRPr="0049778E" w:rsidTr="00F933D9">
        <w:tc>
          <w:tcPr>
            <w:tcW w:w="15353" w:type="dxa"/>
            <w:gridSpan w:val="8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задачи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D8725B">
              <w:rPr>
                <w:rFonts w:ascii="Times New Roman" w:hAnsi="Times New Roman" w:cs="Times New Roman"/>
              </w:rPr>
              <w:t>, направленной на достижение цели</w:t>
            </w:r>
            <w:r w:rsidRPr="00D8725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8725B">
              <w:rPr>
                <w:rFonts w:ascii="Times New Roman" w:eastAsia="Calibri" w:hAnsi="Times New Roman" w:cs="Times New Roman"/>
                <w:bCs/>
              </w:rPr>
              <w:t>Повышение объективности образовательных результатов обучающихся в ходе проведения оценочных процедур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134" w:type="dxa"/>
            <w:gridSpan w:val="6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</w:rPr>
              <w:t xml:space="preserve">Обеспечение объективности оценки образовательных результатов в рамках проведения оценочных процедур в образовательных организациях  </w:t>
            </w:r>
          </w:p>
        </w:tc>
        <w:tc>
          <w:tcPr>
            <w:tcW w:w="2472" w:type="dxa"/>
            <w:vAlign w:val="center"/>
          </w:tcPr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</w:p>
          <w:p w:rsidR="00F933D9" w:rsidRPr="00D8725B" w:rsidRDefault="00F933D9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образования,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93" w:type="dxa"/>
            <w:gridSpan w:val="2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06" w:type="dxa"/>
            <w:vAlign w:val="center"/>
          </w:tcPr>
          <w:p w:rsidR="00A53B22" w:rsidRPr="006726AB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6726AB">
              <w:rPr>
                <w:rFonts w:ascii="Times New Roman" w:hAnsi="Times New Roman"/>
              </w:rPr>
              <w:t>Утверждение  регионального регламента проведения оценочных процедур, типовых регламентов/положений  для ОО</w:t>
            </w:r>
          </w:p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</w:rPr>
              <w:t>Выявление образовательных организаций  с признаками необъективности результатов оценочных процедур и профилактическая работа с ними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образования,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93" w:type="dxa"/>
            <w:gridSpan w:val="2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06" w:type="dxa"/>
            <w:vAlign w:val="center"/>
          </w:tcPr>
          <w:p w:rsidR="00A53B22" w:rsidRPr="006726AB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6726AB">
              <w:rPr>
                <w:rFonts w:ascii="Times New Roman" w:hAnsi="Times New Roman"/>
              </w:rPr>
              <w:t>Наличие перечня ОО с признаками необъективности результатов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8" w:type="dxa"/>
            <w:vAlign w:val="center"/>
          </w:tcPr>
          <w:p w:rsidR="00A53B22" w:rsidRPr="006F7243" w:rsidRDefault="00A53B22" w:rsidP="00A53B22">
            <w:pPr>
              <w:rPr>
                <w:rFonts w:ascii="Times New Roman" w:hAnsi="Times New Roman" w:cs="Times New Roman"/>
              </w:rPr>
            </w:pPr>
            <w:r w:rsidRPr="006F7243">
              <w:rPr>
                <w:rFonts w:ascii="Times New Roman" w:eastAsia="Calibri" w:hAnsi="Times New Roman" w:cs="Times New Roman"/>
              </w:rPr>
              <w:t>Формирование у участников образовательного процесса позитивного отношения  к объективной оценке образовательных результатов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образования,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93" w:type="dxa"/>
            <w:gridSpan w:val="2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06" w:type="dxa"/>
            <w:vAlign w:val="center"/>
          </w:tcPr>
          <w:p w:rsidR="00A53B22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4D4E21">
              <w:rPr>
                <w:rFonts w:ascii="Times New Roman" w:hAnsi="Times New Roman"/>
              </w:rPr>
              <w:t>Обновление информации  о проведенных оценочных процедурах на сайтах (не реже 1 раза в квартал)</w:t>
            </w:r>
            <w:r>
              <w:rPr>
                <w:rFonts w:ascii="Times New Roman" w:hAnsi="Times New Roman"/>
              </w:rPr>
              <w:t>.</w:t>
            </w:r>
          </w:p>
          <w:p w:rsidR="00A53B22" w:rsidRPr="004D4E21" w:rsidRDefault="00A53B22" w:rsidP="00A53B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не менее 4 совещаний в год</w:t>
            </w:r>
          </w:p>
        </w:tc>
      </w:tr>
      <w:tr w:rsidR="00A53B22" w:rsidRPr="0049778E" w:rsidTr="00F933D9">
        <w:tc>
          <w:tcPr>
            <w:tcW w:w="15353" w:type="dxa"/>
            <w:gridSpan w:val="8"/>
            <w:vAlign w:val="center"/>
          </w:tcPr>
          <w:p w:rsidR="00A53B22" w:rsidRPr="00BA1813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BA1813">
              <w:rPr>
                <w:rFonts w:ascii="Times New Roman" w:hAnsi="Times New Roman" w:cs="Times New Roman"/>
              </w:rPr>
              <w:t>2.Этап реализации стратегии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2" w:type="dxa"/>
            <w:gridSpan w:val="7"/>
            <w:vAlign w:val="center"/>
          </w:tcPr>
          <w:p w:rsidR="00A53B22" w:rsidRPr="00D8725B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цели стратегии, приоритетной для данного этапа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8725B">
              <w:rPr>
                <w:rFonts w:ascii="Times New Roman" w:eastAsia="Calibri" w:hAnsi="Times New Roman" w:cs="Times New Roman"/>
              </w:rPr>
              <w:t>Развитие региональной системы оценки качества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2" w:type="dxa"/>
            <w:gridSpan w:val="7"/>
            <w:vAlign w:val="center"/>
          </w:tcPr>
          <w:p w:rsidR="00A53B22" w:rsidRPr="00D8725B" w:rsidRDefault="00A53B22" w:rsidP="00A53B22">
            <w:pPr>
              <w:jc w:val="center"/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задачи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8725B">
              <w:rPr>
                <w:rFonts w:ascii="Times New Roman" w:hAnsi="Times New Roman" w:cs="Times New Roman"/>
              </w:rPr>
              <w:t>, направленной на достижение цели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8725B">
              <w:rPr>
                <w:rFonts w:ascii="Times New Roman" w:eastAsia="Calibri" w:hAnsi="Times New Roman" w:cs="Times New Roman"/>
                <w:bCs/>
              </w:rPr>
              <w:t>Создание условий государственным бюджетным организациям Тверской области, обеспечивающим оценку качества образования,  для формирования комплексной  системы оценки качества образования  на всех его уровнях</w:t>
            </w:r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A53B22" w:rsidRPr="0049778E" w:rsidTr="00F933D9">
        <w:tc>
          <w:tcPr>
            <w:tcW w:w="1061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A53B22" w:rsidRPr="0049778E" w:rsidRDefault="00A53B22" w:rsidP="00A5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A53B22" w:rsidRPr="0049778E" w:rsidRDefault="00A53B22" w:rsidP="00A5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22" w:rsidRPr="00BC6BDB" w:rsidTr="00F933D9">
        <w:tc>
          <w:tcPr>
            <w:tcW w:w="1061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8" w:type="dxa"/>
            <w:vAlign w:val="center"/>
          </w:tcPr>
          <w:p w:rsidR="00A53B22" w:rsidRPr="004547A2" w:rsidRDefault="00A53B22" w:rsidP="00A53B22">
            <w:pPr>
              <w:rPr>
                <w:rFonts w:ascii="Times New Roman" w:hAnsi="Times New Roman" w:cs="Times New Roman"/>
              </w:rPr>
            </w:pPr>
            <w:r w:rsidRPr="004547A2">
              <w:rPr>
                <w:rFonts w:ascii="Times New Roman" w:eastAsia="Calibri" w:hAnsi="Times New Roman" w:cs="Times New Roman"/>
                <w:bCs/>
              </w:rPr>
              <w:t>Развитие информационно-технологической структуры оценки качества образования на всех уровнях образования</w:t>
            </w:r>
          </w:p>
        </w:tc>
        <w:tc>
          <w:tcPr>
            <w:tcW w:w="2472" w:type="dxa"/>
            <w:vAlign w:val="center"/>
          </w:tcPr>
          <w:p w:rsidR="00A53B22" w:rsidRPr="00792913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Pr="00BC6BDB" w:rsidRDefault="00A53B22" w:rsidP="00A53B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контроля качества управления надзора и контроля в сфере образования </w:t>
            </w:r>
            <w:r w:rsidRPr="00BC6BDB">
              <w:rPr>
                <w:rFonts w:ascii="Times New Roman" w:hAnsi="Times New Roman"/>
              </w:rPr>
              <w:t xml:space="preserve">Министерство образования Тверской области </w:t>
            </w:r>
            <w:r>
              <w:rPr>
                <w:rFonts w:ascii="Times New Roman" w:hAnsi="Times New Roman"/>
              </w:rPr>
              <w:t xml:space="preserve">    (</w:t>
            </w:r>
            <w:r w:rsidRPr="00BC6BDB">
              <w:rPr>
                <w:rFonts w:ascii="Times New Roman" w:hAnsi="Times New Roman"/>
              </w:rPr>
              <w:t xml:space="preserve">далее </w:t>
            </w:r>
            <w:r>
              <w:rPr>
                <w:rFonts w:ascii="Times New Roman" w:hAnsi="Times New Roman"/>
              </w:rPr>
              <w:t>отдел контроля качества</w:t>
            </w:r>
            <w:r w:rsidRPr="00BC6BDB">
              <w:rPr>
                <w:rFonts w:ascii="Times New Roman" w:hAnsi="Times New Roman"/>
              </w:rPr>
              <w:t>),</w:t>
            </w:r>
          </w:p>
          <w:p w:rsidR="00A53B22" w:rsidRPr="00A53B22" w:rsidRDefault="00A53B22" w:rsidP="00A53B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  </w:t>
            </w:r>
            <w:r w:rsidRPr="00BC6BDB">
              <w:rPr>
                <w:rFonts w:ascii="Times New Roman" w:hAnsi="Times New Roman"/>
              </w:rPr>
              <w:t>ГБУ ТО «</w:t>
            </w:r>
            <w:proofErr w:type="spellStart"/>
            <w:r w:rsidRPr="00BC6BDB">
              <w:rPr>
                <w:rFonts w:ascii="Times New Roman" w:hAnsi="Times New Roman"/>
              </w:rPr>
              <w:t>Тверьинформобр</w:t>
            </w:r>
            <w:proofErr w:type="spellEnd"/>
            <w:r w:rsidRPr="00BC6BDB">
              <w:rPr>
                <w:rFonts w:ascii="Times New Roman" w:hAnsi="Times New Roman"/>
              </w:rPr>
              <w:t>»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B60446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BC6BD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</w:t>
            </w:r>
            <w:proofErr w:type="gramStart"/>
            <w:r w:rsidRPr="00BC6BDB">
              <w:rPr>
                <w:rFonts w:ascii="Times New Roman" w:hAnsi="Times New Roman" w:cs="Times New Roman"/>
              </w:rPr>
              <w:t>автоматизированно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C6BDB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у</w:t>
            </w:r>
            <w:r w:rsidRPr="00BC6BDB">
              <w:rPr>
                <w:rFonts w:ascii="Times New Roman" w:hAnsi="Times New Roman" w:cs="Times New Roman"/>
              </w:rPr>
              <w:t xml:space="preserve"> управления в сфере образования Тверской области «Сетевой Город. Образование» </w:t>
            </w:r>
            <w:r w:rsidRPr="004547A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информационно-технологическое</w:t>
            </w:r>
            <w:r>
              <w:rPr>
                <w:rFonts w:ascii="Times New Roman" w:hAnsi="Times New Roman" w:cs="Times New Roman"/>
              </w:rPr>
              <w:t xml:space="preserve"> сопровождение оценки качества образования на всех его уровнях</w:t>
            </w:r>
          </w:p>
        </w:tc>
      </w:tr>
      <w:tr w:rsidR="00A53B22" w:rsidRPr="00097B4C" w:rsidTr="00F933D9">
        <w:tc>
          <w:tcPr>
            <w:tcW w:w="1061" w:type="dxa"/>
            <w:vAlign w:val="center"/>
          </w:tcPr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8" w:type="dxa"/>
            <w:vAlign w:val="center"/>
          </w:tcPr>
          <w:p w:rsidR="00A53B22" w:rsidRPr="004547A2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4547A2">
              <w:rPr>
                <w:rFonts w:ascii="Times New Roman" w:eastAsia="Calibri" w:hAnsi="Times New Roman" w:cs="Times New Roman"/>
                <w:bCs/>
              </w:rPr>
              <w:t>Развитие регионального центра обработки информации (далее - РЦОИ)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 ТО ЦОКО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ая программа 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097B4C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Обновление программного </w:t>
            </w:r>
            <w:r w:rsidRPr="00097B4C">
              <w:rPr>
                <w:rFonts w:ascii="Times New Roman" w:hAnsi="Times New Roman" w:cs="Times New Roman"/>
                <w:bCs/>
              </w:rPr>
              <w:t xml:space="preserve"> оснащения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097B4C">
              <w:rPr>
                <w:rFonts w:ascii="Times New Roman" w:hAnsi="Times New Roman" w:cs="Times New Roman"/>
                <w:bCs/>
              </w:rPr>
              <w:t xml:space="preserve"> технического  </w:t>
            </w:r>
            <w:r>
              <w:rPr>
                <w:rFonts w:ascii="Times New Roman" w:hAnsi="Times New Roman" w:cs="Times New Roman"/>
                <w:bCs/>
              </w:rPr>
              <w:t>оборудования</w:t>
            </w:r>
            <w:r w:rsidRPr="00097B4C">
              <w:rPr>
                <w:rFonts w:ascii="Times New Roman" w:hAnsi="Times New Roman" w:cs="Times New Roman"/>
                <w:bCs/>
              </w:rPr>
              <w:t xml:space="preserve">  РЦОИ</w:t>
            </w:r>
          </w:p>
        </w:tc>
      </w:tr>
      <w:tr w:rsidR="00A53B22" w:rsidRPr="00A02007" w:rsidTr="00F933D9">
        <w:tc>
          <w:tcPr>
            <w:tcW w:w="1061" w:type="dxa"/>
            <w:vAlign w:val="center"/>
          </w:tcPr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58" w:type="dxa"/>
            <w:vAlign w:val="center"/>
          </w:tcPr>
          <w:p w:rsidR="00A53B22" w:rsidRPr="004547A2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4547A2">
              <w:rPr>
                <w:rFonts w:ascii="Times New Roman" w:eastAsia="Calibri" w:hAnsi="Times New Roman" w:cs="Times New Roman"/>
                <w:bCs/>
              </w:rPr>
              <w:t>Научно-методическое, организационное и информационно-технологическое обеспечение оценки качества образования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ТОИУУ,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A02007" w:rsidRDefault="00A53B22" w:rsidP="00A53B22">
            <w:pPr>
              <w:rPr>
                <w:rFonts w:ascii="Times New Roman" w:hAnsi="Times New Roman" w:cs="Times New Roman"/>
              </w:rPr>
            </w:pPr>
            <w:r w:rsidRPr="00A02007">
              <w:rPr>
                <w:rFonts w:ascii="Times New Roman" w:hAnsi="Times New Roman" w:cs="Times New Roman"/>
              </w:rPr>
              <w:t>Наличие системы показателей и индикаторов РСОКО, прошедших общественную экспертизу и получивших общественное одобрение</w:t>
            </w:r>
          </w:p>
        </w:tc>
      </w:tr>
      <w:tr w:rsidR="00A53B22" w:rsidRPr="002A6512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8" w:type="dxa"/>
            <w:vAlign w:val="center"/>
          </w:tcPr>
          <w:p w:rsidR="00A53B22" w:rsidRPr="00EA2EF0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EA2EF0">
              <w:rPr>
                <w:rFonts w:ascii="Times New Roman" w:eastAsia="Calibri" w:hAnsi="Times New Roman" w:cs="Times New Roman"/>
              </w:rPr>
              <w:t xml:space="preserve">Проведение оценочных процедур  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 w:rsidRPr="00BF6AF6">
              <w:rPr>
                <w:rFonts w:ascii="Times New Roman" w:eastAsia="Times New Roman" w:hAnsi="Times New Roman" w:cs="Times New Roman"/>
              </w:rPr>
              <w:t>Формирование банка  результатов ОГЭ, ЕГЭ, ГВЭ.</w:t>
            </w:r>
            <w:r w:rsidRPr="00BF6AF6">
              <w:rPr>
                <w:rFonts w:ascii="Times New Roman" w:eastAsia="Times New Roman" w:hAnsi="Times New Roman" w:cs="Times New Roman"/>
              </w:rPr>
              <w:br/>
              <w:t xml:space="preserve">Доведение статистико-аналитических  отчетов  </w:t>
            </w:r>
            <w:r>
              <w:rPr>
                <w:rFonts w:ascii="Times New Roman" w:eastAsia="Times New Roman" w:hAnsi="Times New Roman" w:cs="Times New Roman"/>
              </w:rPr>
              <w:t>о результатах</w:t>
            </w:r>
            <w:r w:rsidRPr="00AD67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AD6725">
              <w:rPr>
                <w:rFonts w:ascii="Times New Roman" w:eastAsia="Calibri" w:hAnsi="Times New Roman" w:cs="Times New Roman"/>
              </w:rPr>
              <w:t>роведени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D6725">
              <w:rPr>
                <w:rFonts w:ascii="Times New Roman" w:eastAsia="Calibri" w:hAnsi="Times New Roman" w:cs="Times New Roman"/>
              </w:rPr>
              <w:t xml:space="preserve"> оценочных процедур  </w:t>
            </w:r>
            <w:r w:rsidRPr="00BF6AF6">
              <w:rPr>
                <w:rFonts w:ascii="Times New Roman" w:eastAsia="Times New Roman" w:hAnsi="Times New Roman" w:cs="Times New Roman"/>
              </w:rPr>
              <w:t>до сведения  43 муниципальных образований (ежегодно)</w:t>
            </w:r>
          </w:p>
        </w:tc>
      </w:tr>
      <w:tr w:rsidR="00A53B22" w:rsidRPr="00BC387E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  <w:bCs/>
              </w:rPr>
              <w:t>Развитие  независимой оценки качества образования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(НОКО)  </w:t>
            </w:r>
            <w:r w:rsidRPr="00AD6725">
              <w:rPr>
                <w:rFonts w:ascii="Times New Roman" w:eastAsia="Calibri" w:hAnsi="Times New Roman" w:cs="Times New Roman"/>
                <w:bCs/>
              </w:rPr>
              <w:t>на всех уровнях образования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Общественный совет при МОТО, 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ТО ЦОКО,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Муниципальные образования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BC387E" w:rsidRDefault="00A53B22" w:rsidP="00A53B22">
            <w:pPr>
              <w:rPr>
                <w:rFonts w:ascii="Times New Roman" w:hAnsi="Times New Roman" w:cs="Times New Roman"/>
              </w:rPr>
            </w:pPr>
            <w:r w:rsidRPr="00BC387E">
              <w:rPr>
                <w:rFonts w:ascii="Times New Roman" w:hAnsi="Times New Roman" w:cs="Times New Roman"/>
              </w:rPr>
              <w:t xml:space="preserve">Наличие системы показателей и индикаторов </w:t>
            </w:r>
            <w:r>
              <w:rPr>
                <w:rFonts w:ascii="Times New Roman" w:hAnsi="Times New Roman" w:cs="Times New Roman"/>
              </w:rPr>
              <w:t>НОКО</w:t>
            </w:r>
            <w:r w:rsidRPr="00BC387E">
              <w:rPr>
                <w:rFonts w:ascii="Times New Roman" w:hAnsi="Times New Roman" w:cs="Times New Roman"/>
              </w:rPr>
              <w:t>, прошедших общественную экспертизу и получивших общественное одобрение</w:t>
            </w:r>
          </w:p>
        </w:tc>
      </w:tr>
      <w:tr w:rsidR="00A53B22" w:rsidRPr="002A6512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  <w:bCs/>
              </w:rPr>
              <w:t xml:space="preserve">Развитие </w:t>
            </w:r>
            <w:proofErr w:type="gramStart"/>
            <w:r w:rsidRPr="00AD6725">
              <w:rPr>
                <w:rFonts w:ascii="Times New Roman" w:eastAsia="Calibri" w:hAnsi="Times New Roman" w:cs="Times New Roman"/>
                <w:bCs/>
              </w:rPr>
              <w:t>системы повышения квалификации работников образования</w:t>
            </w:r>
            <w:proofErr w:type="gramEnd"/>
            <w:r w:rsidRPr="00AD6725">
              <w:rPr>
                <w:rFonts w:ascii="Times New Roman" w:eastAsia="Calibri" w:hAnsi="Times New Roman" w:cs="Times New Roman"/>
                <w:bCs/>
              </w:rPr>
              <w:t xml:space="preserve"> в области оценки качества образования</w:t>
            </w:r>
          </w:p>
        </w:tc>
        <w:tc>
          <w:tcPr>
            <w:tcW w:w="2472" w:type="dxa"/>
            <w:vAlign w:val="center"/>
          </w:tcPr>
          <w:p w:rsidR="00A53B22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  <w:p w:rsidR="00F933D9" w:rsidRPr="00D8725B" w:rsidRDefault="00F933D9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ТОИУУ,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ГБУ ТО ЦОКО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BC387E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и реализация </w:t>
            </w:r>
            <w:r w:rsidRPr="00BC387E">
              <w:rPr>
                <w:rFonts w:ascii="Times New Roman" w:hAnsi="Times New Roman"/>
              </w:rPr>
              <w:t xml:space="preserve"> не менее </w:t>
            </w:r>
            <w:r>
              <w:rPr>
                <w:rFonts w:ascii="Times New Roman" w:hAnsi="Times New Roman"/>
              </w:rPr>
              <w:t>4</w:t>
            </w:r>
            <w:r w:rsidRPr="00BC38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дополнительных профессиональных программ для различных категорий педагогических работников. Обучение не менее 200 экспертов в год</w:t>
            </w:r>
          </w:p>
          <w:p w:rsidR="00F933D9" w:rsidRDefault="00F933D9" w:rsidP="00A53B22">
            <w:pPr>
              <w:pStyle w:val="a3"/>
              <w:rPr>
                <w:rFonts w:ascii="Times New Roman" w:hAnsi="Times New Roman"/>
              </w:rPr>
            </w:pPr>
          </w:p>
          <w:p w:rsidR="00F933D9" w:rsidRDefault="00F933D9" w:rsidP="00A53B22">
            <w:pPr>
              <w:pStyle w:val="a3"/>
              <w:rPr>
                <w:rFonts w:ascii="Times New Roman" w:hAnsi="Times New Roman"/>
              </w:rPr>
            </w:pPr>
          </w:p>
          <w:p w:rsidR="00F933D9" w:rsidRDefault="00F933D9" w:rsidP="00A53B22">
            <w:pPr>
              <w:pStyle w:val="a3"/>
              <w:rPr>
                <w:rFonts w:ascii="Times New Roman" w:hAnsi="Times New Roman"/>
              </w:rPr>
            </w:pPr>
          </w:p>
          <w:p w:rsidR="00F933D9" w:rsidRDefault="00F933D9" w:rsidP="00A53B22">
            <w:pPr>
              <w:pStyle w:val="a3"/>
              <w:rPr>
                <w:rFonts w:ascii="Times New Roman" w:hAnsi="Times New Roman"/>
              </w:rPr>
            </w:pPr>
          </w:p>
          <w:p w:rsidR="00F933D9" w:rsidRPr="002A6512" w:rsidRDefault="00F933D9" w:rsidP="00A53B22">
            <w:pPr>
              <w:pStyle w:val="a3"/>
            </w:pPr>
          </w:p>
        </w:tc>
      </w:tr>
      <w:tr w:rsidR="00A53B22" w:rsidRPr="002A6512" w:rsidTr="00F933D9">
        <w:tc>
          <w:tcPr>
            <w:tcW w:w="15353" w:type="dxa"/>
            <w:gridSpan w:val="8"/>
            <w:vAlign w:val="center"/>
          </w:tcPr>
          <w:p w:rsidR="00F933D9" w:rsidRPr="00F933D9" w:rsidRDefault="00A53B22" w:rsidP="00A53B22">
            <w:pPr>
              <w:rPr>
                <w:rFonts w:ascii="Times New Roman" w:hAnsi="Times New Roman" w:cs="Times New Roman"/>
                <w:bCs/>
              </w:rPr>
            </w:pPr>
            <w:r w:rsidRPr="00D8725B">
              <w:rPr>
                <w:rFonts w:ascii="Times New Roman" w:hAnsi="Times New Roman" w:cs="Times New Roman"/>
              </w:rPr>
              <w:lastRenderedPageBreak/>
              <w:t>Наименование задачи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D8725B">
              <w:rPr>
                <w:rFonts w:ascii="Times New Roman" w:hAnsi="Times New Roman" w:cs="Times New Roman"/>
              </w:rPr>
              <w:t>, направленной на достижение цели</w:t>
            </w:r>
            <w:r w:rsidRPr="00D8725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8725B">
              <w:rPr>
                <w:rFonts w:ascii="Times New Roman" w:eastAsia="Calibri" w:hAnsi="Times New Roman" w:cs="Times New Roman"/>
                <w:bCs/>
              </w:rPr>
              <w:t>Повышение объективности образовательных результатов обучающихся в ходе проведения оценочных процедур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53B22" w:rsidRPr="002A6512" w:rsidTr="00F933D9">
        <w:tc>
          <w:tcPr>
            <w:tcW w:w="1061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 w:rsidRPr="00D872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134" w:type="dxa"/>
            <w:gridSpan w:val="6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</w:tr>
      <w:tr w:rsidR="00A53B22" w:rsidRPr="002A6512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</w:rPr>
              <w:t xml:space="preserve">Обеспечение объективности оценки образовательных результатов в рамках проведения оценочных процедур в образовательных организациях  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образования,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6726AB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6726AB">
              <w:rPr>
                <w:rFonts w:ascii="Times New Roman" w:hAnsi="Times New Roman"/>
              </w:rPr>
              <w:t>Утверждение  регионального регламента проведения оценочных процедур, типовых регламентов/положений  для ОО</w:t>
            </w:r>
          </w:p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</w:p>
        </w:tc>
      </w:tr>
      <w:tr w:rsidR="00A53B22" w:rsidRPr="006726AB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8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 w:rsidRPr="00AD6725">
              <w:rPr>
                <w:rFonts w:ascii="Times New Roman" w:eastAsia="Calibri" w:hAnsi="Times New Roman" w:cs="Times New Roman"/>
              </w:rPr>
              <w:t>Выявление образовательных организаций  с признаками необъективности результатов оценочных процедур и профилактическая работа с ними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образования,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Pr="006726AB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6726AB">
              <w:rPr>
                <w:rFonts w:ascii="Times New Roman" w:hAnsi="Times New Roman"/>
              </w:rPr>
              <w:t>Наличие перечня ОО с признаками необъективности результатов</w:t>
            </w:r>
          </w:p>
        </w:tc>
      </w:tr>
      <w:tr w:rsidR="00A53B22" w:rsidRPr="004D4E21" w:rsidTr="00F933D9">
        <w:tc>
          <w:tcPr>
            <w:tcW w:w="1061" w:type="dxa"/>
            <w:vAlign w:val="center"/>
          </w:tcPr>
          <w:p w:rsidR="00A53B22" w:rsidRPr="00AD6725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8" w:type="dxa"/>
            <w:vAlign w:val="center"/>
          </w:tcPr>
          <w:p w:rsidR="00A53B22" w:rsidRPr="006F7243" w:rsidRDefault="00A53B22" w:rsidP="00A53B22">
            <w:pPr>
              <w:rPr>
                <w:rFonts w:ascii="Times New Roman" w:hAnsi="Times New Roman" w:cs="Times New Roman"/>
              </w:rPr>
            </w:pPr>
            <w:r w:rsidRPr="006F7243">
              <w:rPr>
                <w:rFonts w:ascii="Times New Roman" w:eastAsia="Calibri" w:hAnsi="Times New Roman" w:cs="Times New Roman"/>
              </w:rPr>
              <w:t>Формирование у участников образовательного процесса позитивного отношения  к объективной оценке образовательных результатов</w:t>
            </w:r>
          </w:p>
        </w:tc>
        <w:tc>
          <w:tcPr>
            <w:tcW w:w="2472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 w:rsidRPr="00792913">
              <w:rPr>
                <w:rFonts w:ascii="Times New Roman" w:hAnsi="Times New Roman" w:cs="Times New Roman"/>
              </w:rPr>
              <w:t xml:space="preserve">Ведомственная программа Тверской области </w:t>
            </w:r>
            <w:r w:rsidRPr="00792913">
              <w:rPr>
                <w:rFonts w:ascii="Times New Roman" w:hAnsi="Times New Roman" w:cs="Times New Roman"/>
              </w:rPr>
              <w:br/>
              <w:t xml:space="preserve">«Развитие региональной </w:t>
            </w:r>
            <w:proofErr w:type="gramStart"/>
            <w:r w:rsidRPr="00792913">
              <w:rPr>
                <w:rFonts w:ascii="Times New Roman" w:hAnsi="Times New Roman" w:cs="Times New Roman"/>
              </w:rPr>
              <w:t>системы оценки качества образования  Тверской области</w:t>
            </w:r>
            <w:proofErr w:type="gramEnd"/>
            <w:r w:rsidRPr="0079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8" w:type="dxa"/>
            <w:vAlign w:val="center"/>
          </w:tcPr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контроля качества,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ТО ЦОКО, </w:t>
            </w:r>
          </w:p>
          <w:p w:rsidR="00A53B22" w:rsidRDefault="00A53B22" w:rsidP="00A53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образования,</w:t>
            </w:r>
          </w:p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895" w:type="dxa"/>
            <w:vAlign w:val="center"/>
          </w:tcPr>
          <w:p w:rsidR="00A53B22" w:rsidRPr="00D8725B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2019-2030</w:t>
            </w:r>
          </w:p>
        </w:tc>
        <w:tc>
          <w:tcPr>
            <w:tcW w:w="2000" w:type="dxa"/>
            <w:vAlign w:val="center"/>
          </w:tcPr>
          <w:p w:rsidR="00A53B22" w:rsidRPr="002A6512" w:rsidRDefault="00A53B22" w:rsidP="00A5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осударственн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ая программа</w:t>
            </w:r>
            <w:r w:rsidRPr="00B6044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Тверской области "Развитие образования Тверской области"</w:t>
            </w:r>
          </w:p>
        </w:tc>
        <w:tc>
          <w:tcPr>
            <w:tcW w:w="2599" w:type="dxa"/>
            <w:gridSpan w:val="2"/>
            <w:vAlign w:val="center"/>
          </w:tcPr>
          <w:p w:rsidR="00A53B22" w:rsidRDefault="00A53B22" w:rsidP="00A53B22">
            <w:pPr>
              <w:pStyle w:val="a3"/>
              <w:rPr>
                <w:rFonts w:ascii="Times New Roman" w:hAnsi="Times New Roman"/>
              </w:rPr>
            </w:pPr>
            <w:r w:rsidRPr="004D4E21">
              <w:rPr>
                <w:rFonts w:ascii="Times New Roman" w:hAnsi="Times New Roman"/>
              </w:rPr>
              <w:t>Обновление информации  о проведенных оценочных процедурах на сайтах (не реже 1 раза в квартал)</w:t>
            </w:r>
            <w:r>
              <w:rPr>
                <w:rFonts w:ascii="Times New Roman" w:hAnsi="Times New Roman"/>
              </w:rPr>
              <w:t>.</w:t>
            </w:r>
          </w:p>
          <w:p w:rsidR="00A53B22" w:rsidRPr="004D4E21" w:rsidRDefault="00A53B22" w:rsidP="00A53B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не менее 4 совещаний в год</w:t>
            </w:r>
          </w:p>
        </w:tc>
      </w:tr>
    </w:tbl>
    <w:p w:rsidR="006F7243" w:rsidRDefault="006F7243" w:rsidP="002A6512">
      <w:pPr>
        <w:pStyle w:val="a3"/>
        <w:jc w:val="center"/>
        <w:rPr>
          <w:rFonts w:ascii="Times New Roman" w:hAnsi="Times New Roman"/>
        </w:rPr>
      </w:pPr>
    </w:p>
    <w:p w:rsidR="00E17F66" w:rsidRPr="004547A2" w:rsidRDefault="00B60446" w:rsidP="00422B83">
      <w:r w:rsidRPr="00422B83">
        <w:rPr>
          <w:rFonts w:ascii="Times New Roman" w:hAnsi="Times New Roman" w:cs="Times New Roman"/>
        </w:rPr>
        <w:t>*указываются государственные программы Тверской области, основные инвестиционные программы и проекты и т.п.</w:t>
      </w:r>
      <w:r w:rsidR="004547A2">
        <w:tab/>
      </w:r>
    </w:p>
    <w:sectPr w:rsidR="00E17F66" w:rsidRPr="004547A2" w:rsidSect="00AC03D7">
      <w:pgSz w:w="16838" w:h="11906" w:orient="landscape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20B5"/>
    <w:multiLevelType w:val="multilevel"/>
    <w:tmpl w:val="0B9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550B0"/>
    <w:multiLevelType w:val="hybridMultilevel"/>
    <w:tmpl w:val="1CEAC5F6"/>
    <w:lvl w:ilvl="0" w:tplc="0774494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44702"/>
    <w:multiLevelType w:val="multilevel"/>
    <w:tmpl w:val="651EC5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8141DD"/>
    <w:multiLevelType w:val="hybridMultilevel"/>
    <w:tmpl w:val="EA9A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83D4A"/>
    <w:multiLevelType w:val="hybridMultilevel"/>
    <w:tmpl w:val="0668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12F2"/>
    <w:multiLevelType w:val="hybridMultilevel"/>
    <w:tmpl w:val="A8D69FFA"/>
    <w:lvl w:ilvl="0" w:tplc="F300DEF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17F32"/>
    <w:multiLevelType w:val="hybridMultilevel"/>
    <w:tmpl w:val="341EB148"/>
    <w:lvl w:ilvl="0" w:tplc="B0B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50B"/>
    <w:multiLevelType w:val="hybridMultilevel"/>
    <w:tmpl w:val="16E6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45151"/>
    <w:multiLevelType w:val="multilevel"/>
    <w:tmpl w:val="AB5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73A04"/>
    <w:multiLevelType w:val="hybridMultilevel"/>
    <w:tmpl w:val="0F34B2E0"/>
    <w:lvl w:ilvl="0" w:tplc="3606E4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A2DAB"/>
    <w:multiLevelType w:val="multilevel"/>
    <w:tmpl w:val="67D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756"/>
    <w:rsid w:val="000147C1"/>
    <w:rsid w:val="0004692C"/>
    <w:rsid w:val="000963D9"/>
    <w:rsid w:val="00097B4C"/>
    <w:rsid w:val="000C417C"/>
    <w:rsid w:val="000C70D6"/>
    <w:rsid w:val="000D1226"/>
    <w:rsid w:val="000E0A68"/>
    <w:rsid w:val="000E531F"/>
    <w:rsid w:val="00122CD4"/>
    <w:rsid w:val="00141106"/>
    <w:rsid w:val="00170F91"/>
    <w:rsid w:val="001812AE"/>
    <w:rsid w:val="0018237D"/>
    <w:rsid w:val="001A7186"/>
    <w:rsid w:val="001E7CCA"/>
    <w:rsid w:val="00203EB9"/>
    <w:rsid w:val="002232D5"/>
    <w:rsid w:val="00224836"/>
    <w:rsid w:val="00274053"/>
    <w:rsid w:val="00296B23"/>
    <w:rsid w:val="00296F96"/>
    <w:rsid w:val="00297AD2"/>
    <w:rsid w:val="002A46DC"/>
    <w:rsid w:val="002A6512"/>
    <w:rsid w:val="002C36CA"/>
    <w:rsid w:val="002D3C3F"/>
    <w:rsid w:val="002D7580"/>
    <w:rsid w:val="002F4E99"/>
    <w:rsid w:val="00310210"/>
    <w:rsid w:val="0031166A"/>
    <w:rsid w:val="00323719"/>
    <w:rsid w:val="00323A86"/>
    <w:rsid w:val="00327011"/>
    <w:rsid w:val="0035237F"/>
    <w:rsid w:val="00360EEA"/>
    <w:rsid w:val="00376110"/>
    <w:rsid w:val="00407EB0"/>
    <w:rsid w:val="00422B83"/>
    <w:rsid w:val="00441131"/>
    <w:rsid w:val="004547A2"/>
    <w:rsid w:val="00467AD2"/>
    <w:rsid w:val="0049778E"/>
    <w:rsid w:val="004B698B"/>
    <w:rsid w:val="004B6CEC"/>
    <w:rsid w:val="004C0DD8"/>
    <w:rsid w:val="004D4E21"/>
    <w:rsid w:val="004D51BE"/>
    <w:rsid w:val="00546972"/>
    <w:rsid w:val="00591445"/>
    <w:rsid w:val="005B7B9B"/>
    <w:rsid w:val="005D5AF6"/>
    <w:rsid w:val="005F30CB"/>
    <w:rsid w:val="006140C9"/>
    <w:rsid w:val="006407F3"/>
    <w:rsid w:val="00656522"/>
    <w:rsid w:val="006726AB"/>
    <w:rsid w:val="006E6756"/>
    <w:rsid w:val="006F41FF"/>
    <w:rsid w:val="006F7243"/>
    <w:rsid w:val="00712FBB"/>
    <w:rsid w:val="00744414"/>
    <w:rsid w:val="00761852"/>
    <w:rsid w:val="00792913"/>
    <w:rsid w:val="007A0295"/>
    <w:rsid w:val="007A2D95"/>
    <w:rsid w:val="007B05DC"/>
    <w:rsid w:val="007F63DF"/>
    <w:rsid w:val="00845FF7"/>
    <w:rsid w:val="00875CD1"/>
    <w:rsid w:val="00886A59"/>
    <w:rsid w:val="008F2168"/>
    <w:rsid w:val="009040BB"/>
    <w:rsid w:val="009122E5"/>
    <w:rsid w:val="00920189"/>
    <w:rsid w:val="009220FC"/>
    <w:rsid w:val="00923490"/>
    <w:rsid w:val="00927317"/>
    <w:rsid w:val="0095322B"/>
    <w:rsid w:val="00954BD8"/>
    <w:rsid w:val="009669D0"/>
    <w:rsid w:val="00976D5D"/>
    <w:rsid w:val="00983678"/>
    <w:rsid w:val="009A0684"/>
    <w:rsid w:val="009A1B8A"/>
    <w:rsid w:val="009C4081"/>
    <w:rsid w:val="009E0EC0"/>
    <w:rsid w:val="009E335B"/>
    <w:rsid w:val="009E3AC1"/>
    <w:rsid w:val="009F237C"/>
    <w:rsid w:val="00A02007"/>
    <w:rsid w:val="00A24225"/>
    <w:rsid w:val="00A53B22"/>
    <w:rsid w:val="00A57A48"/>
    <w:rsid w:val="00A74A89"/>
    <w:rsid w:val="00AC03D7"/>
    <w:rsid w:val="00AD6725"/>
    <w:rsid w:val="00AE266C"/>
    <w:rsid w:val="00AE7737"/>
    <w:rsid w:val="00B03846"/>
    <w:rsid w:val="00B263B7"/>
    <w:rsid w:val="00B40CE9"/>
    <w:rsid w:val="00B43082"/>
    <w:rsid w:val="00B60446"/>
    <w:rsid w:val="00B87EBF"/>
    <w:rsid w:val="00BA1813"/>
    <w:rsid w:val="00BC387E"/>
    <w:rsid w:val="00BC6BDB"/>
    <w:rsid w:val="00BC7198"/>
    <w:rsid w:val="00BE4322"/>
    <w:rsid w:val="00BF1C6F"/>
    <w:rsid w:val="00BF3192"/>
    <w:rsid w:val="00C11D8A"/>
    <w:rsid w:val="00C172C4"/>
    <w:rsid w:val="00C57518"/>
    <w:rsid w:val="00C5776C"/>
    <w:rsid w:val="00C70C1D"/>
    <w:rsid w:val="00C8203E"/>
    <w:rsid w:val="00C912FF"/>
    <w:rsid w:val="00CA7458"/>
    <w:rsid w:val="00CD0D9D"/>
    <w:rsid w:val="00D44E9F"/>
    <w:rsid w:val="00D45A84"/>
    <w:rsid w:val="00D8725B"/>
    <w:rsid w:val="00DC499B"/>
    <w:rsid w:val="00E17F66"/>
    <w:rsid w:val="00E96C7A"/>
    <w:rsid w:val="00EA2EF0"/>
    <w:rsid w:val="00EB7A16"/>
    <w:rsid w:val="00EE3F25"/>
    <w:rsid w:val="00EE4D36"/>
    <w:rsid w:val="00EF6117"/>
    <w:rsid w:val="00F00DED"/>
    <w:rsid w:val="00F13AF7"/>
    <w:rsid w:val="00F168D2"/>
    <w:rsid w:val="00F40DE9"/>
    <w:rsid w:val="00F57600"/>
    <w:rsid w:val="00F7108D"/>
    <w:rsid w:val="00F9095D"/>
    <w:rsid w:val="00F933D9"/>
    <w:rsid w:val="00FA2C25"/>
    <w:rsid w:val="00FA77C6"/>
    <w:rsid w:val="00FC3CB0"/>
    <w:rsid w:val="00FE01CE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D2"/>
  </w:style>
  <w:style w:type="paragraph" w:styleId="3">
    <w:name w:val="heading 3"/>
    <w:basedOn w:val="a"/>
    <w:link w:val="30"/>
    <w:uiPriority w:val="9"/>
    <w:qFormat/>
    <w:rsid w:val="00953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C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22CD4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122C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53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5322B"/>
    <w:rPr>
      <w:color w:val="0000FF"/>
      <w:u w:val="single"/>
    </w:rPr>
  </w:style>
  <w:style w:type="character" w:customStyle="1" w:styleId="pseudo">
    <w:name w:val="pseudo"/>
    <w:basedOn w:val="a0"/>
    <w:rsid w:val="0095322B"/>
  </w:style>
  <w:style w:type="character" w:customStyle="1" w:styleId="ticketid">
    <w:name w:val="ticket_id"/>
    <w:basedOn w:val="a0"/>
    <w:rsid w:val="0095322B"/>
  </w:style>
  <w:style w:type="character" w:styleId="a7">
    <w:name w:val="FollowedHyperlink"/>
    <w:basedOn w:val="a0"/>
    <w:uiPriority w:val="99"/>
    <w:semiHidden/>
    <w:unhideWhenUsed/>
    <w:rsid w:val="00441131"/>
    <w:rPr>
      <w:color w:val="800080"/>
      <w:u w:val="single"/>
    </w:rPr>
  </w:style>
  <w:style w:type="paragraph" w:customStyle="1" w:styleId="xl69">
    <w:name w:val="xl69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4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41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1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1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1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1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41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7600"/>
    <w:pPr>
      <w:ind w:left="720"/>
      <w:contextualSpacing/>
    </w:pPr>
  </w:style>
  <w:style w:type="paragraph" w:customStyle="1" w:styleId="Default">
    <w:name w:val="Default"/>
    <w:rsid w:val="00BC6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rsid w:val="00BC3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387E"/>
    <w:pPr>
      <w:widowControl w:val="0"/>
      <w:shd w:val="clear" w:color="auto" w:fill="FFFFFF"/>
      <w:spacing w:after="55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7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C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CA74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458"/>
    <w:pPr>
      <w:widowControl w:val="0"/>
      <w:shd w:val="clear" w:color="auto" w:fill="FFFFFF"/>
      <w:spacing w:before="5520" w:after="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9A0684"/>
    <w:rPr>
      <w:color w:val="808080"/>
    </w:rPr>
  </w:style>
  <w:style w:type="character" w:customStyle="1" w:styleId="21">
    <w:name w:val="Подпись к таблице (2)_"/>
    <w:basedOn w:val="a0"/>
    <w:link w:val="22"/>
    <w:rsid w:val="00EB7A1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B7A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EB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870">
              <w:marLeft w:val="0"/>
              <w:marRight w:val="0"/>
              <w:marTop w:val="180"/>
              <w:marBottom w:val="150"/>
              <w:divBdr>
                <w:top w:val="single" w:sz="6" w:space="0" w:color="EDEB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936">
              <w:marLeft w:val="0"/>
              <w:marRight w:val="0"/>
              <w:marTop w:val="180"/>
              <w:marBottom w:val="150"/>
              <w:divBdr>
                <w:top w:val="single" w:sz="6" w:space="0" w:color="EDEB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1492">
              <w:marLeft w:val="0"/>
              <w:marRight w:val="0"/>
              <w:marTop w:val="180"/>
              <w:marBottom w:val="150"/>
              <w:divBdr>
                <w:top w:val="single" w:sz="6" w:space="0" w:color="EDEB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032">
              <w:marLeft w:val="0"/>
              <w:marRight w:val="0"/>
              <w:marTop w:val="180"/>
              <w:marBottom w:val="150"/>
              <w:divBdr>
                <w:top w:val="single" w:sz="6" w:space="0" w:color="EDEB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219">
          <w:marLeft w:val="0"/>
          <w:marRight w:val="0"/>
          <w:marTop w:val="180"/>
          <w:marBottom w:val="150"/>
          <w:divBdr>
            <w:top w:val="single" w:sz="6" w:space="0" w:color="EDEB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617D-0CEF-4A14-B3D1-A1B3A453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14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2018-08-07T14:17:00Z</cp:lastPrinted>
  <dcterms:created xsi:type="dcterms:W3CDTF">2018-08-07T09:11:00Z</dcterms:created>
  <dcterms:modified xsi:type="dcterms:W3CDTF">2018-08-13T14:13:00Z</dcterms:modified>
</cp:coreProperties>
</file>