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1B" w:rsidRDefault="0015751B" w:rsidP="0015751B">
      <w:pPr>
        <w:keepNext/>
        <w:spacing w:before="240" w:after="60" w:line="360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ru-RU"/>
        </w:rPr>
      </w:pPr>
      <w:r>
        <w:rPr>
          <w:rFonts w:ascii="Cambria" w:hAnsi="Cambria"/>
          <w:b/>
          <w:bCs/>
          <w:kern w:val="32"/>
          <w:sz w:val="32"/>
          <w:szCs w:val="32"/>
          <w:lang w:eastAsia="ru-RU"/>
        </w:rPr>
        <w:t>ОБЩИЙ РЕЙТИНГ</w:t>
      </w:r>
    </w:p>
    <w:p w:rsidR="0015751B" w:rsidRDefault="0015751B" w:rsidP="0015751B">
      <w:pPr>
        <w:keepNext/>
        <w:spacing w:before="240" w:after="60" w:line="360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ru-RU"/>
        </w:rPr>
      </w:pPr>
      <w:r>
        <w:rPr>
          <w:rFonts w:ascii="Cambria" w:hAnsi="Cambria"/>
          <w:b/>
          <w:bCs/>
          <w:kern w:val="32"/>
          <w:sz w:val="32"/>
          <w:szCs w:val="32"/>
          <w:lang w:eastAsia="ru-RU"/>
        </w:rPr>
        <w:t>итогов независимой оценке качества  государственных образовательных</w:t>
      </w:r>
      <w:bookmarkStart w:id="0" w:name="_GoBack"/>
      <w:bookmarkEnd w:id="0"/>
      <w:r>
        <w:rPr>
          <w:rFonts w:ascii="Cambria" w:hAnsi="Cambria"/>
          <w:b/>
          <w:bCs/>
          <w:kern w:val="32"/>
          <w:sz w:val="32"/>
          <w:szCs w:val="32"/>
          <w:lang w:eastAsia="ru-RU"/>
        </w:rPr>
        <w:t xml:space="preserve"> учреждений 2018 года</w:t>
      </w:r>
    </w:p>
    <w:tbl>
      <w:tblPr>
        <w:tblW w:w="9080" w:type="dxa"/>
        <w:tblInd w:w="93" w:type="dxa"/>
        <w:tblLook w:val="00A0" w:firstRow="1" w:lastRow="0" w:firstColumn="1" w:lastColumn="0" w:noHBand="0" w:noVBand="0"/>
      </w:tblPr>
      <w:tblGrid>
        <w:gridCol w:w="984"/>
        <w:gridCol w:w="6516"/>
        <w:gridCol w:w="1580"/>
      </w:tblGrid>
      <w:tr w:rsidR="0015751B" w:rsidTr="0015751B">
        <w:trPr>
          <w:trHeight w:val="12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 (в пределах от 0 до 160 баллов)</w:t>
            </w:r>
          </w:p>
        </w:tc>
      </w:tr>
      <w:tr w:rsidR="0015751B" w:rsidTr="0015751B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для детей-сирот и детей, оставшихся без попечения родителей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Осташковский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дом»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«Областная детско-юношеская спортивная школа»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156,8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«Тверской колледж транспорта и сервиса»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15751B" w:rsidTr="0015751B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для детей-сирот и детей, оставшихся без попечения родителей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Эммаусская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15751B" w:rsidTr="0015751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Вышневолоцкая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 №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151,8</w:t>
            </w:r>
          </w:p>
        </w:tc>
      </w:tr>
      <w:tr w:rsidR="0015751B" w:rsidTr="0015751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Кувшиновская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15751B" w:rsidTr="0015751B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Плоскошская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15751B" w:rsidTr="0015751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Нелидовская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15751B" w:rsidTr="0015751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Бежецкая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«Тверская школа № 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149,8</w:t>
            </w:r>
          </w:p>
        </w:tc>
      </w:tr>
      <w:tr w:rsidR="0015751B" w:rsidTr="0015751B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Западнодвинский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И.А.Ковалева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149,1</w:t>
            </w:r>
          </w:p>
        </w:tc>
      </w:tr>
      <w:tr w:rsidR="0015751B" w:rsidTr="0015751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«Тверская  школа-интернат № 1»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149,1</w:t>
            </w:r>
          </w:p>
        </w:tc>
      </w:tr>
      <w:tr w:rsidR="0015751B" w:rsidTr="0015751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146,5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«Тверской торгово-экономический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146,3</w:t>
            </w:r>
          </w:p>
        </w:tc>
      </w:tr>
      <w:tr w:rsidR="0015751B" w:rsidTr="0015751B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для детей-сирот и детей, оставшихся без попечения родителей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Бежецкая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 № 1»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145,8</w:t>
            </w:r>
          </w:p>
        </w:tc>
      </w:tr>
      <w:tr w:rsidR="0015751B" w:rsidTr="0015751B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для детей-сирот и детей, оставшихся без попечения родителей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Торжокская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144,2</w:t>
            </w:r>
          </w:p>
        </w:tc>
      </w:tr>
      <w:tr w:rsidR="0015751B" w:rsidTr="0015751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Ригодищенская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«Тверской полиграфический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5751B" w:rsidTr="0015751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для детей-сирот и детей, оставшихся без попечения родителей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Вышневолоцкая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 № 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«Тверской промышленно-экономический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138,8</w:t>
            </w:r>
          </w:p>
        </w:tc>
      </w:tr>
      <w:tr w:rsidR="0015751B" w:rsidTr="0015751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«Тверская  школа-интернат № 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138,6</w:t>
            </w:r>
          </w:p>
        </w:tc>
      </w:tr>
      <w:tr w:rsidR="0015751B" w:rsidTr="0015751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Максатихинская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«Тверской колледж сервиса и туризма»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137,6</w:t>
            </w:r>
          </w:p>
        </w:tc>
      </w:tr>
      <w:tr w:rsidR="0015751B" w:rsidTr="0015751B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«Тверская школа № 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15751B" w:rsidTr="0015751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оздоровительное общеобразовательное учреждение для детей, нуждающихся в длительном лечении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Медновская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135,8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ГБПОУ «Тверской технологический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132,7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 имени А.М. Переслегина»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«Ржевский технологический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15751B" w:rsidTr="0015751B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станция юных натуралистов Тверской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«Старицкий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130,3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Бологовский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130,2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Калязинский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 имени М.Н. Полежаева»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«Конаковский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«Тверской химико-технологический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«Тверской педагогический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областной Центр юных техников»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Калашниковский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«Кимрский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Калязинский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127,3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«Савеловский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126,3</w:t>
            </w:r>
          </w:p>
        </w:tc>
      </w:tr>
      <w:tr w:rsidR="0015751B" w:rsidTr="0015751B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«Тверская школа №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125,8</w:t>
            </w:r>
          </w:p>
        </w:tc>
      </w:tr>
      <w:tr w:rsidR="0015751B" w:rsidTr="0015751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«Тверская школа №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«Тверской машиностроительный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15751B" w:rsidTr="0015751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«Торжокский государственный промышленно-гуманитарный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Удомельский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Кувшиновский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15751B" w:rsidTr="0015751B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для детей-сирот и детей, оставшихся без попечения родителей «Кимрская школа-интернат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117,5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116,3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«Тверской  колледж им. А.Н. Коняева»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«Краснохолмский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ГБПОУ «Тверской  колледж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П.А.Кайкова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112,8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«Ржевский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ГБПОУ «Ржевский колледж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Н.В.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Осташковский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15751B" w:rsidTr="0015751B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«Торжокский  педагогический колледж им. Ф.В. Бадюлина»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«Тверской политехнический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Вышневолоцкий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5751B" w:rsidTr="0015751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51B" w:rsidRDefault="00157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51B" w:rsidRDefault="0015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</w:tbl>
    <w:p w:rsidR="0015751B" w:rsidRDefault="0015751B" w:rsidP="0015751B">
      <w:pPr>
        <w:tabs>
          <w:tab w:val="left" w:pos="2092"/>
        </w:tabs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751B" w:rsidRDefault="0015751B" w:rsidP="0015751B">
      <w:pPr>
        <w:rPr>
          <w:rFonts w:ascii="Times New Roman" w:hAnsi="Times New Roman"/>
          <w:sz w:val="28"/>
          <w:szCs w:val="28"/>
          <w:lang w:eastAsia="ru-RU"/>
        </w:rPr>
      </w:pPr>
    </w:p>
    <w:p w:rsidR="0015751B" w:rsidRDefault="0015751B" w:rsidP="0015751B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15751B">
          <w:pgSz w:w="11906" w:h="16838"/>
          <w:pgMar w:top="1134" w:right="991" w:bottom="1134" w:left="1701" w:header="709" w:footer="709" w:gutter="0"/>
          <w:cols w:space="720"/>
        </w:sectPr>
      </w:pPr>
    </w:p>
    <w:p w:rsidR="00803391" w:rsidRDefault="00803391"/>
    <w:sectPr w:rsidR="0080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64" w:rsidRDefault="00510764" w:rsidP="0015751B">
      <w:pPr>
        <w:spacing w:after="0" w:line="240" w:lineRule="auto"/>
      </w:pPr>
      <w:r>
        <w:separator/>
      </w:r>
    </w:p>
  </w:endnote>
  <w:endnote w:type="continuationSeparator" w:id="0">
    <w:p w:rsidR="00510764" w:rsidRDefault="00510764" w:rsidP="0015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64" w:rsidRDefault="00510764" w:rsidP="0015751B">
      <w:pPr>
        <w:spacing w:after="0" w:line="240" w:lineRule="auto"/>
      </w:pPr>
      <w:r>
        <w:separator/>
      </w:r>
    </w:p>
  </w:footnote>
  <w:footnote w:type="continuationSeparator" w:id="0">
    <w:p w:rsidR="00510764" w:rsidRDefault="00510764" w:rsidP="0015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1B"/>
    <w:rsid w:val="0015751B"/>
    <w:rsid w:val="00510764"/>
    <w:rsid w:val="008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751B"/>
    <w:pPr>
      <w:spacing w:after="0" w:line="240" w:lineRule="auto"/>
    </w:pPr>
    <w:rPr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5751B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5751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751B"/>
    <w:pPr>
      <w:spacing w:after="0" w:line="240" w:lineRule="auto"/>
    </w:pPr>
    <w:rPr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5751B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5751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Alexandrovna Guseva</dc:creator>
  <cp:lastModifiedBy>Ekaterina Alexandrovna Guseva</cp:lastModifiedBy>
  <cp:revision>1</cp:revision>
  <dcterms:created xsi:type="dcterms:W3CDTF">2018-09-14T11:00:00Z</dcterms:created>
  <dcterms:modified xsi:type="dcterms:W3CDTF">2018-09-14T11:03:00Z</dcterms:modified>
</cp:coreProperties>
</file>