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7A" w:rsidRPr="00E70773" w:rsidRDefault="003F797A" w:rsidP="003F797A">
      <w:pPr>
        <w:spacing w:after="360"/>
        <w:jc w:val="center"/>
        <w:rPr>
          <w:rFonts w:cs="Times New Roman"/>
          <w:b/>
          <w:sz w:val="28"/>
          <w:szCs w:val="28"/>
        </w:rPr>
      </w:pPr>
      <w:r w:rsidRPr="00E70773">
        <w:rPr>
          <w:rFonts w:cs="Times New Roman"/>
          <w:b/>
          <w:sz w:val="28"/>
          <w:szCs w:val="28"/>
        </w:rPr>
        <w:t>Порядок проведения Национальных исследований качества образования в Российской Федерации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 w:val="28"/>
          <w:szCs w:val="24"/>
        </w:rPr>
      </w:pPr>
      <w:bookmarkStart w:id="0" w:name="_Toc414518565"/>
      <w:r w:rsidRPr="00E70773">
        <w:rPr>
          <w:rFonts w:cs="Times New Roman"/>
          <w:b/>
          <w:sz w:val="28"/>
          <w:szCs w:val="24"/>
        </w:rPr>
        <w:t>Термины и сокращения</w:t>
      </w:r>
      <w:bookmarkEnd w:id="0"/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НИКО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Национальные исследования качества образования.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Федеральный организатор НИКО – организация-координатор проведения исследований.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ОО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образовательные организации.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ОИВ субъекта РФ или ОИВ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Региональный координатор ОИВ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специалист, назначенный ОИВ для координации процедур исследований на региональном уровне.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Центр сканирования – РЦОИ или иной пункт сканирования региона, удовлетворяющий техническим требованиям к центру сканирования.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ППИ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пункт проведения исследования на базе ОО, которая участвует в НИКО.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Ответственный организатор ППИ - директор ОО или назначенный им ответственный за взаимодействие с ОИВ и общую координацию проведения исследования в ППИ.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Организатор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сотрудник ОО, назначенный организатором в аудитории.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Независимый наблюдатель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сотрудник ОО, ОИВ или общественный наблюдатель, направленный ОИВ наблюдателем на ППИ.</w:t>
      </w:r>
    </w:p>
    <w:p w:rsidR="00471640" w:rsidRPr="00E70773" w:rsidRDefault="00471640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ОБЖ – основы безопасности жизнедеятельности,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Сейф-пакет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специальный номерной пакет, защищенный от несанкционированного вскрытия.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Доставочный пакет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конверт для отправки материалов после проведения процедур исследования в центр сканирования.</w:t>
      </w:r>
    </w:p>
    <w:p w:rsidR="003F797A" w:rsidRPr="00E70773" w:rsidRDefault="003F797A" w:rsidP="00390FD2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Информационная система НИКО (http://www.eduniko.ru/) – информационная система, предназначенная для обмена данными между ОО, участниками НИКО и Федеральным организатором НИКО.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 w:val="28"/>
          <w:szCs w:val="24"/>
        </w:rPr>
      </w:pPr>
      <w:bookmarkStart w:id="1" w:name="h.rzwcc29y51tq" w:colFirst="0" w:colLast="0"/>
      <w:bookmarkStart w:id="2" w:name="_Toc400755639"/>
      <w:bookmarkStart w:id="3" w:name="_Toc414518566"/>
      <w:bookmarkEnd w:id="1"/>
      <w:r w:rsidRPr="00E70773">
        <w:rPr>
          <w:rFonts w:cs="Times New Roman"/>
          <w:b/>
          <w:sz w:val="28"/>
          <w:szCs w:val="24"/>
        </w:rPr>
        <w:t>Общие положения</w:t>
      </w:r>
      <w:bookmarkEnd w:id="2"/>
      <w:bookmarkEnd w:id="3"/>
    </w:p>
    <w:p w:rsidR="003F797A" w:rsidRPr="00E70773" w:rsidRDefault="003F797A" w:rsidP="00D5756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Национальные исследования качества образования (НИКО) проводятся в целях развития единого образовательного пространства в Российской Федерации,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lastRenderedPageBreak/>
        <w:t>Мероприятия НИКО проводятся на выборке образовательных организаций. Формирование выборки ОО осуществляет организация-координатор проведения исследований на основании специально разработанной методики.</w:t>
      </w:r>
    </w:p>
    <w:p w:rsidR="00A9257E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Исследования проводятся анонимно, данные об участниках в рамках исследований собираются без привязки к ФИО. ОО может принять решение о фиксации и хранении у себя результатов участников в привязке к ФИО </w:t>
      </w:r>
      <w:r w:rsidR="00A9257E" w:rsidRPr="00A9257E">
        <w:rPr>
          <w:rFonts w:cs="Times New Roman"/>
          <w:szCs w:val="24"/>
        </w:rPr>
        <w:t>для использования результатов анкетирования в методической работе</w:t>
      </w:r>
      <w:r w:rsidR="00A9257E">
        <w:rPr>
          <w:rFonts w:cs="Times New Roman"/>
          <w:szCs w:val="24"/>
        </w:rPr>
        <w:t>.</w:t>
      </w:r>
    </w:p>
    <w:p w:rsidR="003F797A" w:rsidRPr="00E70773" w:rsidRDefault="00A9257E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A9257E">
        <w:rPr>
          <w:rFonts w:cs="Times New Roman"/>
          <w:szCs w:val="24"/>
        </w:rPr>
        <w:t>.</w:t>
      </w:r>
      <w:r w:rsidR="003F797A" w:rsidRPr="00E70773">
        <w:rPr>
          <w:rFonts w:cs="Times New Roman"/>
          <w:szCs w:val="24"/>
        </w:rPr>
        <w:t>Результаты исследований могут быть использованы ОО,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системы образования и формирования программ её развития.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Не предусмотрено использование результатов указанных исследований для оценки деятельности учителей, ОО,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Обсуждение результатов и перспективных направлений </w:t>
      </w:r>
      <w:proofErr w:type="gramStart"/>
      <w:r w:rsidRPr="00E70773">
        <w:rPr>
          <w:rFonts w:cs="Times New Roman"/>
          <w:szCs w:val="24"/>
        </w:rPr>
        <w:t>развития системы оценки качества образования</w:t>
      </w:r>
      <w:proofErr w:type="gramEnd"/>
      <w:r w:rsidRPr="00E70773">
        <w:rPr>
          <w:rFonts w:cs="Times New Roman"/>
          <w:szCs w:val="24"/>
        </w:rPr>
        <w:t xml:space="preserve"> проводится ежегодно в рамках межрегиональных конференций по оценке качества образования.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br w:type="page"/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 w:val="28"/>
          <w:szCs w:val="24"/>
        </w:rPr>
      </w:pPr>
      <w:bookmarkStart w:id="4" w:name="h.7zfdrt88f1we" w:colFirst="0" w:colLast="0"/>
      <w:bookmarkStart w:id="5" w:name="_Toc400755640"/>
      <w:bookmarkStart w:id="6" w:name="_Toc414518567"/>
      <w:bookmarkEnd w:id="4"/>
      <w:r w:rsidRPr="00E70773">
        <w:rPr>
          <w:rFonts w:cs="Times New Roman"/>
          <w:b/>
          <w:sz w:val="28"/>
          <w:szCs w:val="24"/>
        </w:rPr>
        <w:lastRenderedPageBreak/>
        <w:t>Организация процедур исследований</w:t>
      </w:r>
      <w:bookmarkEnd w:id="5"/>
      <w:bookmarkEnd w:id="6"/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Для координации мероприятий в рамках НИКО орган исполнительной власти субъекта Российской Федерации, осуществляющий государственное управление в сфере образования (далее – ОИВ субъекта Российской Федерации или ОИВ), назначает специалиста, обеспечивающего координацию работ по проведению исследования на территории субъекта Российской Федерации (регионального координатора ОИВ).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Для проведения процедур исследования в каждом из ППИ, в котором проводится НИКО, должен быть назначен ответственный организатор ППИ (списки ответственных организаторов утверждаются ОИВ).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Региональным координаторам НИКО и ответственным организаторам ППИ предоставляется доступ в персональный кабинет для обмена информацией с федеральным организатором НИКО. Учётная запись для входа в систему предоставляется на условиях сохранения конфиденциальности.</w:t>
      </w:r>
    </w:p>
    <w:p w:rsidR="00D5756A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Во время проведения процедур исследования в каждой аудитории, в которой находятся участники исследования, должны присутствовать организатор и независимый наблюдатель.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Результаты исследований направляются ОИВ субъектов Российской Федерации для использования в работе, ОО, </w:t>
      </w:r>
      <w:proofErr w:type="gramStart"/>
      <w:r w:rsidRPr="00E70773">
        <w:rPr>
          <w:rFonts w:cs="Times New Roman"/>
          <w:szCs w:val="24"/>
        </w:rPr>
        <w:t>участвовавшим</w:t>
      </w:r>
      <w:proofErr w:type="gramEnd"/>
      <w:r w:rsidRPr="00E70773">
        <w:rPr>
          <w:rFonts w:cs="Times New Roman"/>
          <w:szCs w:val="24"/>
        </w:rPr>
        <w:t xml:space="preserve"> в исследовании, а также обсуждаются на конференции по оценке качества образования.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Технология проведения процедур, порядок и план-график организации каждого исследования в рамках НИКО определяется отдельным разделом настоящего Порядка. В рамках НИКО могут применяться технологии, основанные на использовании машиночитаемых бланков ответов, а также технологии компьютерного тестирования.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br w:type="page"/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 w:val="28"/>
          <w:szCs w:val="24"/>
        </w:rPr>
      </w:pPr>
      <w:bookmarkStart w:id="7" w:name="h.cseey8u148w3" w:colFirst="0" w:colLast="0"/>
      <w:bookmarkStart w:id="8" w:name="_Toc400755659"/>
      <w:bookmarkStart w:id="9" w:name="_Toc414518586"/>
      <w:bookmarkEnd w:id="7"/>
      <w:r w:rsidRPr="00E70773">
        <w:rPr>
          <w:rFonts w:cs="Times New Roman"/>
          <w:b/>
          <w:sz w:val="28"/>
          <w:szCs w:val="24"/>
        </w:rPr>
        <w:lastRenderedPageBreak/>
        <w:t>Порядок подведения итогов исследования</w:t>
      </w:r>
      <w:bookmarkEnd w:id="8"/>
      <w:bookmarkEnd w:id="9"/>
      <w:r w:rsidRPr="00E70773">
        <w:rPr>
          <w:rFonts w:cs="Times New Roman"/>
          <w:b/>
          <w:sz w:val="28"/>
          <w:szCs w:val="24"/>
        </w:rPr>
        <w:t xml:space="preserve"> </w:t>
      </w:r>
    </w:p>
    <w:p w:rsidR="003F797A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По окончании процедур исследования проводится анализ результатов. Полученные статистические отчеты и аналитические материалы публикуются на сайте www.eduniko.ru </w:t>
      </w:r>
    </w:p>
    <w:p w:rsidR="00D80204" w:rsidRDefault="00D80204"/>
    <w:p w:rsidR="00E94A76" w:rsidRPr="002929AA" w:rsidRDefault="00E94A76" w:rsidP="00E94A76">
      <w:pPr>
        <w:spacing w:before="240" w:after="240" w:line="259" w:lineRule="auto"/>
        <w:ind w:left="1494"/>
        <w:outlineLvl w:val="1"/>
        <w:rPr>
          <w:rFonts w:eastAsia="Times New Roman"/>
          <w:b/>
          <w:spacing w:val="5"/>
          <w:szCs w:val="24"/>
        </w:rPr>
      </w:pPr>
      <w:r w:rsidRPr="002929AA">
        <w:rPr>
          <w:rFonts w:eastAsia="Times New Roman"/>
          <w:b/>
          <w:spacing w:val="5"/>
          <w:szCs w:val="24"/>
        </w:rPr>
        <w:t>План-график проведения исследования качества образования</w:t>
      </w:r>
      <w:r w:rsidRPr="002929AA">
        <w:rPr>
          <w:rFonts w:eastAsia="Times New Roman"/>
          <w:b/>
          <w:spacing w:val="5"/>
          <w:szCs w:val="24"/>
        </w:rPr>
        <w:br/>
      </w:r>
      <w:r w:rsidRPr="002929AA">
        <w:rPr>
          <w:rFonts w:eastAsia="Times New Roman"/>
          <w:spacing w:val="1"/>
          <w:szCs w:val="24"/>
        </w:rPr>
        <w:t xml:space="preserve"> </w:t>
      </w:r>
      <w:r w:rsidRPr="002929AA">
        <w:rPr>
          <w:rFonts w:eastAsia="Times New Roman"/>
          <w:b/>
          <w:spacing w:val="5"/>
          <w:szCs w:val="24"/>
        </w:rPr>
        <w:t xml:space="preserve">по основам безопасности жизнедеятельности </w:t>
      </w:r>
      <w:r w:rsidR="00B426AD">
        <w:rPr>
          <w:rFonts w:eastAsia="Times New Roman"/>
          <w:b/>
          <w:spacing w:val="5"/>
          <w:szCs w:val="24"/>
        </w:rPr>
        <w:t>в 6 классах</w:t>
      </w:r>
    </w:p>
    <w:tbl>
      <w:tblPr>
        <w:tblW w:w="935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690"/>
        <w:gridCol w:w="5122"/>
        <w:gridCol w:w="1559"/>
        <w:gridCol w:w="1985"/>
      </w:tblGrid>
      <w:tr w:rsidR="00E94A76" w:rsidRPr="002929AA" w:rsidTr="003B75D7">
        <w:trPr>
          <w:trHeight w:val="13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b/>
                <w:szCs w:val="24"/>
              </w:rPr>
              <w:t>№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b/>
                <w:szCs w:val="24"/>
              </w:rPr>
              <w:t>Мероприятие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b/>
                <w:szCs w:val="24"/>
              </w:rPr>
              <w:t>Срок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E94A76" w:rsidRPr="002929AA" w:rsidTr="003B75D7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 xml:space="preserve">1.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Согласование выборки образовательных организаций, участвующих в проведении исследования качества образования</w:t>
            </w:r>
            <w:r w:rsidRPr="002929AA">
              <w:rPr>
                <w:rFonts w:eastAsia="Times New Roman"/>
                <w:spacing w:val="1"/>
                <w:szCs w:val="24"/>
              </w:rPr>
              <w:t xml:space="preserve"> </w:t>
            </w:r>
            <w:r w:rsidRPr="002929AA">
              <w:rPr>
                <w:rFonts w:eastAsia="Times New Roman"/>
                <w:szCs w:val="24"/>
              </w:rPr>
              <w:t xml:space="preserve">по основам безопасности жизнедеятельности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До 22.03.2017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 xml:space="preserve">Федеральный </w:t>
            </w:r>
          </w:p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 xml:space="preserve">организатор, ОИВ, </w:t>
            </w:r>
          </w:p>
        </w:tc>
      </w:tr>
      <w:tr w:rsidR="00E94A76" w:rsidRPr="002929AA" w:rsidTr="003B75D7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  <w:r w:rsidRPr="002929AA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Обучение специалистов, участвующих в проведении исследования качества образования</w:t>
            </w:r>
            <w:r w:rsidRPr="002929AA">
              <w:rPr>
                <w:rFonts w:eastAsia="Times New Roman"/>
                <w:spacing w:val="1"/>
                <w:szCs w:val="24"/>
              </w:rPr>
              <w:t xml:space="preserve"> </w:t>
            </w:r>
            <w:r w:rsidRPr="002929AA">
              <w:rPr>
                <w:rFonts w:eastAsia="Times New Roman"/>
                <w:szCs w:val="24"/>
              </w:rPr>
              <w:t>по основам безопасности жизнедеятельности (дистанционно)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28.03.2017-10.04.2017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 xml:space="preserve">Федеральный </w:t>
            </w:r>
          </w:p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организатор</w:t>
            </w:r>
          </w:p>
        </w:tc>
      </w:tr>
      <w:tr w:rsidR="00E94A76" w:rsidRPr="002929AA" w:rsidTr="003B75D7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  <w:r w:rsidRPr="002929AA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Доставка материалов в ОИВ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06.04.2017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 xml:space="preserve">Федеральный </w:t>
            </w:r>
          </w:p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организатор</w:t>
            </w:r>
          </w:p>
        </w:tc>
      </w:tr>
      <w:tr w:rsidR="00E94A76" w:rsidRPr="002929AA" w:rsidTr="003B75D7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  <w:r w:rsidRPr="002929AA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Доставка материалов из ОИВ в образовательные организации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  <w:r w:rsidRPr="002929AA">
              <w:rPr>
                <w:rFonts w:eastAsia="Times New Roman"/>
                <w:szCs w:val="24"/>
              </w:rPr>
              <w:t>.04.2017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ОИВ</w:t>
            </w:r>
          </w:p>
        </w:tc>
      </w:tr>
      <w:tr w:rsidR="00E94A76" w:rsidRPr="002929AA" w:rsidTr="003B75D7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  <w:r w:rsidRPr="002929AA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 xml:space="preserve">Проведение </w:t>
            </w:r>
            <w:r>
              <w:rPr>
                <w:rFonts w:eastAsia="Times New Roman"/>
                <w:szCs w:val="24"/>
              </w:rPr>
              <w:t>анкетирования</w:t>
            </w:r>
            <w:r w:rsidRPr="002929AA">
              <w:rPr>
                <w:rFonts w:eastAsia="Times New Roman"/>
                <w:szCs w:val="24"/>
              </w:rPr>
              <w:t xml:space="preserve"> по основам безопасности жизнедеятельности в </w:t>
            </w:r>
            <w:r>
              <w:rPr>
                <w:rFonts w:eastAsia="Times New Roman"/>
                <w:szCs w:val="24"/>
              </w:rPr>
              <w:t>6</w:t>
            </w:r>
            <w:r w:rsidRPr="002929AA">
              <w:rPr>
                <w:rFonts w:eastAsia="Times New Roman"/>
                <w:szCs w:val="24"/>
              </w:rPr>
              <w:t xml:space="preserve"> классах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1</w:t>
            </w:r>
            <w:r>
              <w:rPr>
                <w:rFonts w:eastAsia="Times New Roman"/>
                <w:szCs w:val="24"/>
              </w:rPr>
              <w:t>1</w:t>
            </w:r>
            <w:r w:rsidRPr="002929AA">
              <w:rPr>
                <w:rFonts w:eastAsia="Times New Roman"/>
                <w:szCs w:val="24"/>
              </w:rPr>
              <w:t>.04.2017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ОИВ, ОО</w:t>
            </w:r>
          </w:p>
        </w:tc>
      </w:tr>
      <w:tr w:rsidR="00E94A76" w:rsidRPr="002929AA" w:rsidTr="003B75D7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  <w:r w:rsidRPr="002929AA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Заполнение форм с контекстной информацией об ОО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1</w:t>
            </w:r>
            <w:r>
              <w:rPr>
                <w:rFonts w:eastAsia="Times New Roman"/>
                <w:szCs w:val="24"/>
              </w:rPr>
              <w:t>1</w:t>
            </w:r>
            <w:r w:rsidRPr="002929AA">
              <w:rPr>
                <w:rFonts w:eastAsia="Times New Roman"/>
                <w:szCs w:val="24"/>
              </w:rPr>
              <w:t>.04.2017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ОИВ, ОО</w:t>
            </w:r>
          </w:p>
        </w:tc>
      </w:tr>
      <w:tr w:rsidR="00E94A76" w:rsidRPr="002929AA" w:rsidTr="003B75D7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  <w:r w:rsidRPr="002929AA">
              <w:rPr>
                <w:rFonts w:eastAsia="Times New Roman"/>
                <w:szCs w:val="24"/>
              </w:rPr>
              <w:t>.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 xml:space="preserve">Доставка материалов из образовательных организаций в ОИВ, сканирование и отправка материалов на </w:t>
            </w:r>
            <w:r>
              <w:rPr>
                <w:rFonts w:eastAsia="Times New Roman"/>
                <w:szCs w:val="24"/>
              </w:rPr>
              <w:t>обработку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1</w:t>
            </w:r>
            <w:r>
              <w:rPr>
                <w:rFonts w:eastAsia="Times New Roman"/>
                <w:szCs w:val="24"/>
              </w:rPr>
              <w:t>2</w:t>
            </w:r>
            <w:r w:rsidRPr="002929AA">
              <w:rPr>
                <w:rFonts w:eastAsia="Times New Roman"/>
                <w:szCs w:val="24"/>
              </w:rPr>
              <w:t>.04.2017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ОИВ</w:t>
            </w:r>
          </w:p>
        </w:tc>
      </w:tr>
      <w:tr w:rsidR="00E94A76" w:rsidRPr="002929AA" w:rsidTr="003B75D7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szCs w:val="24"/>
              </w:rPr>
              <w:t>8</w:t>
            </w:r>
            <w:r w:rsidRPr="002929AA">
              <w:rPr>
                <w:rFonts w:eastAsia="Times New Roman"/>
                <w:szCs w:val="24"/>
              </w:rPr>
              <w:t>.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 xml:space="preserve">Обработка </w:t>
            </w:r>
            <w:r>
              <w:rPr>
                <w:rFonts w:eastAsia="Times New Roman"/>
                <w:szCs w:val="24"/>
              </w:rPr>
              <w:t>анкет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513C14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513C14">
              <w:rPr>
                <w:rFonts w:eastAsia="Times New Roman"/>
                <w:szCs w:val="24"/>
              </w:rPr>
              <w:t>25.05.2017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 xml:space="preserve">Федеральный </w:t>
            </w:r>
          </w:p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организатор</w:t>
            </w:r>
          </w:p>
        </w:tc>
      </w:tr>
      <w:tr w:rsidR="00E94A76" w:rsidRPr="002929AA" w:rsidTr="003B75D7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  <w:r w:rsidRPr="002929AA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  <w:highlight w:val="yellow"/>
              </w:rPr>
            </w:pPr>
            <w:r w:rsidRPr="002929AA">
              <w:rPr>
                <w:rFonts w:eastAsia="Times New Roman"/>
                <w:szCs w:val="24"/>
              </w:rPr>
              <w:t>Направление результатов исследования в субъекты Российской Федерации для использования в работе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513C14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513C14">
              <w:rPr>
                <w:rFonts w:eastAsia="Times New Roman"/>
                <w:szCs w:val="24"/>
              </w:rPr>
              <w:t>26.05.2017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 xml:space="preserve">Федеральный </w:t>
            </w:r>
          </w:p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  <w:highlight w:val="yellow"/>
              </w:rPr>
            </w:pPr>
            <w:r w:rsidRPr="002929AA">
              <w:rPr>
                <w:rFonts w:eastAsia="Times New Roman"/>
                <w:szCs w:val="24"/>
              </w:rPr>
              <w:t>организатор</w:t>
            </w:r>
          </w:p>
        </w:tc>
      </w:tr>
    </w:tbl>
    <w:p w:rsidR="00BA72E8" w:rsidRDefault="00BA72E8"/>
    <w:p w:rsidR="00B426AD" w:rsidRPr="00534162" w:rsidRDefault="00B426AD" w:rsidP="00B426AD">
      <w:pPr>
        <w:spacing w:before="240" w:after="240"/>
        <w:jc w:val="center"/>
        <w:outlineLvl w:val="1"/>
        <w:rPr>
          <w:rFonts w:eastAsia="Times New Roman" w:cs="Times New Roman"/>
          <w:b/>
          <w:spacing w:val="5"/>
          <w:sz w:val="28"/>
          <w:szCs w:val="28"/>
        </w:rPr>
      </w:pPr>
      <w:r w:rsidRPr="00534162">
        <w:rPr>
          <w:rFonts w:eastAsia="Times New Roman" w:cs="Times New Roman"/>
          <w:b/>
          <w:spacing w:val="5"/>
          <w:sz w:val="28"/>
          <w:szCs w:val="28"/>
        </w:rPr>
        <w:lastRenderedPageBreak/>
        <w:t>План-график проведения исследования качества образования</w:t>
      </w:r>
      <w:r w:rsidRPr="00534162">
        <w:rPr>
          <w:rFonts w:eastAsia="Times New Roman" w:cs="Times New Roman"/>
          <w:b/>
          <w:spacing w:val="5"/>
          <w:sz w:val="28"/>
          <w:szCs w:val="28"/>
        </w:rPr>
        <w:br/>
      </w:r>
      <w:r w:rsidRPr="00534162">
        <w:rPr>
          <w:rFonts w:eastAsia="Times New Roman" w:cs="Times New Roman"/>
          <w:spacing w:val="1"/>
          <w:sz w:val="18"/>
          <w:szCs w:val="18"/>
        </w:rPr>
        <w:t xml:space="preserve"> </w:t>
      </w:r>
      <w:r w:rsidRPr="00534162">
        <w:rPr>
          <w:rFonts w:eastAsia="Times New Roman" w:cs="Times New Roman"/>
          <w:b/>
          <w:spacing w:val="5"/>
          <w:sz w:val="28"/>
          <w:szCs w:val="28"/>
        </w:rPr>
        <w:t xml:space="preserve">по </w:t>
      </w:r>
      <w:r>
        <w:rPr>
          <w:rFonts w:eastAsia="Times New Roman" w:cs="Times New Roman"/>
          <w:b/>
          <w:spacing w:val="5"/>
          <w:sz w:val="28"/>
          <w:szCs w:val="28"/>
        </w:rPr>
        <w:t>основам безопасности жизнедеятельности</w:t>
      </w:r>
      <w:r w:rsidRPr="00534162">
        <w:rPr>
          <w:rFonts w:eastAsia="Times New Roman" w:cs="Times New Roman"/>
          <w:b/>
          <w:spacing w:val="5"/>
          <w:sz w:val="28"/>
          <w:szCs w:val="28"/>
        </w:rPr>
        <w:t xml:space="preserve"> </w:t>
      </w:r>
      <w:r>
        <w:rPr>
          <w:rFonts w:eastAsia="Times New Roman" w:cs="Times New Roman"/>
          <w:b/>
          <w:spacing w:val="5"/>
          <w:sz w:val="28"/>
          <w:szCs w:val="28"/>
        </w:rPr>
        <w:t>в 8 классах</w:t>
      </w:r>
    </w:p>
    <w:tbl>
      <w:tblPr>
        <w:tblW w:w="935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690"/>
        <w:gridCol w:w="5122"/>
        <w:gridCol w:w="1559"/>
        <w:gridCol w:w="1985"/>
      </w:tblGrid>
      <w:tr w:rsidR="00B426AD" w:rsidRPr="00534162" w:rsidTr="00661720">
        <w:trPr>
          <w:trHeight w:val="13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b/>
                <w:szCs w:val="24"/>
              </w:rPr>
              <w:t>№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b/>
                <w:szCs w:val="24"/>
              </w:rPr>
              <w:t>Мероприятие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b/>
                <w:szCs w:val="24"/>
              </w:rPr>
              <w:t>Срок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b/>
                <w:szCs w:val="24"/>
              </w:rPr>
              <w:t>Ответственные</w:t>
            </w:r>
          </w:p>
        </w:tc>
      </w:tr>
      <w:tr w:rsidR="00B426AD" w:rsidRPr="00534162" w:rsidTr="00661720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Pr="00534162">
              <w:rPr>
                <w:rFonts w:eastAsia="Times New Roman" w:cs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534162">
              <w:rPr>
                <w:rFonts w:eastAsia="Times New Roman" w:cs="Times New Roman"/>
                <w:szCs w:val="24"/>
              </w:rPr>
              <w:t>Согласование выборки образовательных организаций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534162">
              <w:rPr>
                <w:rFonts w:eastAsia="Times New Roman" w:cs="Times New Roman"/>
                <w:szCs w:val="24"/>
              </w:rPr>
              <w:t xml:space="preserve"> участвующих в проведении исследования качества образования</w:t>
            </w:r>
            <w:r w:rsidRPr="00534162">
              <w:rPr>
                <w:rFonts w:eastAsia="Times New Roman" w:cs="Times New Roman"/>
                <w:spacing w:val="1"/>
                <w:sz w:val="18"/>
                <w:szCs w:val="18"/>
              </w:rPr>
              <w:t xml:space="preserve"> </w:t>
            </w:r>
            <w:r w:rsidRPr="00534162">
              <w:rPr>
                <w:rFonts w:eastAsia="Times New Roman" w:cs="Times New Roman"/>
                <w:szCs w:val="24"/>
              </w:rPr>
              <w:t xml:space="preserve">по </w:t>
            </w:r>
            <w:r w:rsidRPr="004114DF">
              <w:rPr>
                <w:rFonts w:eastAsia="Times New Roman" w:cs="Times New Roman"/>
                <w:szCs w:val="24"/>
              </w:rPr>
              <w:t xml:space="preserve">основам безопасности жизнедеятельности </w:t>
            </w:r>
            <w:r w:rsidRPr="00534162">
              <w:rPr>
                <w:rFonts w:eastAsia="Times New Roman" w:cs="Times New Roman"/>
                <w:szCs w:val="24"/>
              </w:rPr>
              <w:t>(</w:t>
            </w:r>
            <w:proofErr w:type="gram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rPr>
                <w:rFonts w:eastAsia="Times New Roman" w:cs="Times New Roman"/>
                <w:szCs w:val="24"/>
              </w:rPr>
            </w:pPr>
            <w:r w:rsidRPr="00D82C4D">
              <w:rPr>
                <w:rFonts w:eastAsia="Times New Roman" w:cs="Times New Roman"/>
                <w:szCs w:val="24"/>
              </w:rPr>
              <w:t>До 22.03.2017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F35A55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 w:rsidRPr="00F35A55">
              <w:rPr>
                <w:rFonts w:eastAsia="Times New Roman" w:cs="Times New Roman"/>
                <w:szCs w:val="24"/>
              </w:rPr>
              <w:t xml:space="preserve">Федеральный </w:t>
            </w:r>
          </w:p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F35A55">
              <w:rPr>
                <w:rFonts w:eastAsia="Times New Roman" w:cs="Times New Roman"/>
                <w:szCs w:val="24"/>
              </w:rPr>
              <w:t>рганизатор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534162">
              <w:rPr>
                <w:rFonts w:eastAsia="Times New Roman" w:cs="Times New Roman"/>
                <w:szCs w:val="24"/>
              </w:rPr>
              <w:t xml:space="preserve">ОИВ, </w:t>
            </w:r>
          </w:p>
        </w:tc>
      </w:tr>
      <w:tr w:rsidR="00B426AD" w:rsidRPr="00534162" w:rsidTr="00661720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  <w:r w:rsidRPr="00534162">
              <w:rPr>
                <w:rFonts w:eastAsia="Times New Roman" w:cs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Обучение специалистов, участвующих в проведении исследования качества образования</w:t>
            </w:r>
            <w:r w:rsidRPr="00534162">
              <w:rPr>
                <w:rFonts w:eastAsia="Times New Roman" w:cs="Times New Roman"/>
                <w:spacing w:val="1"/>
                <w:sz w:val="18"/>
                <w:szCs w:val="18"/>
              </w:rPr>
              <w:t xml:space="preserve"> </w:t>
            </w:r>
            <w:r w:rsidRPr="00534162">
              <w:rPr>
                <w:rFonts w:eastAsia="Times New Roman" w:cs="Times New Roman"/>
                <w:szCs w:val="24"/>
              </w:rPr>
              <w:t xml:space="preserve">по </w:t>
            </w:r>
            <w:r w:rsidRPr="004114DF">
              <w:rPr>
                <w:rFonts w:eastAsia="Times New Roman" w:cs="Times New Roman"/>
                <w:szCs w:val="24"/>
              </w:rPr>
              <w:t xml:space="preserve">основам безопасности жизнедеятельности </w:t>
            </w:r>
            <w:r w:rsidRPr="00534162">
              <w:rPr>
                <w:rFonts w:eastAsia="Times New Roman" w:cs="Times New Roman"/>
                <w:szCs w:val="24"/>
              </w:rPr>
              <w:t>(дистанционно)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28.03.2017-10</w:t>
            </w:r>
            <w:r w:rsidRPr="00534162">
              <w:rPr>
                <w:rFonts w:eastAsia="Times New Roman" w:cs="Times New Roman"/>
                <w:szCs w:val="24"/>
              </w:rPr>
              <w:t>.04.201</w:t>
            </w: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Федеральный </w:t>
            </w:r>
          </w:p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организатор</w:t>
            </w:r>
          </w:p>
        </w:tc>
      </w:tr>
      <w:tr w:rsidR="00B426AD" w:rsidRPr="00534162" w:rsidTr="00661720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  <w:r w:rsidRPr="00534162">
              <w:rPr>
                <w:rFonts w:eastAsia="Times New Roman" w:cs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Доставка материалов в ОИВ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0</w:t>
            </w:r>
            <w:r>
              <w:rPr>
                <w:rFonts w:eastAsia="Times New Roman" w:cs="Times New Roman"/>
                <w:szCs w:val="24"/>
              </w:rPr>
              <w:t>6</w:t>
            </w:r>
            <w:r w:rsidRPr="00534162">
              <w:rPr>
                <w:rFonts w:eastAsia="Times New Roman" w:cs="Times New Roman"/>
                <w:szCs w:val="24"/>
              </w:rPr>
              <w:t>.04.201</w:t>
            </w: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Федеральный </w:t>
            </w:r>
          </w:p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организатор</w:t>
            </w:r>
          </w:p>
        </w:tc>
      </w:tr>
      <w:tr w:rsidR="00B426AD" w:rsidRPr="00534162" w:rsidTr="00661720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  <w:r w:rsidRPr="00534162">
              <w:rPr>
                <w:rFonts w:eastAsia="Times New Roman" w:cs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AB6B87">
              <w:rPr>
                <w:rFonts w:cs="Times New Roman"/>
                <w:szCs w:val="24"/>
              </w:rPr>
              <w:t>Обучение экспертов по проверке</w:t>
            </w:r>
            <w:proofErr w:type="gramEnd"/>
            <w:r w:rsidRPr="00AB6B87">
              <w:rPr>
                <w:rFonts w:cs="Times New Roman"/>
                <w:szCs w:val="24"/>
              </w:rPr>
              <w:t xml:space="preserve"> заданий с развернутыми ответами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Default="00B426AD" w:rsidP="0066172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13.04.2017-20.04.2017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Федеральный </w:t>
            </w:r>
          </w:p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организатор</w:t>
            </w:r>
          </w:p>
        </w:tc>
      </w:tr>
      <w:tr w:rsidR="00B426AD" w:rsidRPr="00534162" w:rsidTr="00661720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  <w:r w:rsidRPr="00534162">
              <w:rPr>
                <w:rFonts w:eastAsia="Times New Roman" w:cs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Доставка материалов из ОИВ в образовательные организации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>2.04.2017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ОИВ</w:t>
            </w:r>
          </w:p>
        </w:tc>
      </w:tr>
      <w:tr w:rsidR="00B426AD" w:rsidRPr="00534162" w:rsidTr="00661720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  <w:r w:rsidRPr="00534162">
              <w:rPr>
                <w:rFonts w:eastAsia="Times New Roman" w:cs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 xml:space="preserve">Проведение диагностической работы по </w:t>
            </w:r>
            <w:r w:rsidRPr="004114DF">
              <w:rPr>
                <w:rFonts w:eastAsia="Times New Roman" w:cs="Times New Roman"/>
                <w:szCs w:val="24"/>
              </w:rPr>
              <w:t xml:space="preserve">основам безопасности жизнедеятельности </w:t>
            </w:r>
            <w:r w:rsidRPr="00534162">
              <w:rPr>
                <w:rFonts w:eastAsia="Times New Roman" w:cs="Times New Roman"/>
                <w:szCs w:val="24"/>
              </w:rPr>
              <w:t>в 8</w:t>
            </w:r>
            <w:r>
              <w:rPr>
                <w:rFonts w:eastAsia="Times New Roman" w:cs="Times New Roman"/>
                <w:szCs w:val="24"/>
              </w:rPr>
              <w:t xml:space="preserve"> и 9 классах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13.04.2017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ОИВ, ОО</w:t>
            </w:r>
          </w:p>
        </w:tc>
      </w:tr>
      <w:tr w:rsidR="00B426AD" w:rsidRPr="00534162" w:rsidTr="00661720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  <w:r w:rsidRPr="00534162">
              <w:rPr>
                <w:rFonts w:eastAsia="Times New Roman" w:cs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Заполнение форм с контекстной информацией об ОО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13.04.2017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ОИВ, ОО</w:t>
            </w:r>
          </w:p>
        </w:tc>
      </w:tr>
      <w:tr w:rsidR="00B426AD" w:rsidRPr="00534162" w:rsidTr="00661720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9.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Доставка материалов из образовательных организаций в ОИВ, сканирование и отправка материалов на проверку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>3.04.2017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ОИВ</w:t>
            </w:r>
          </w:p>
        </w:tc>
      </w:tr>
      <w:tr w:rsidR="00B426AD" w:rsidRPr="00534162" w:rsidTr="00661720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>0</w:t>
            </w:r>
            <w:r w:rsidRPr="00534162">
              <w:rPr>
                <w:rFonts w:eastAsia="Times New Roman" w:cs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Проведение анкетирования организаторов процедур исследования в ОО, учителей, специалистов по проверке заданий с развернутым ответом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14.04. -</w:t>
            </w:r>
          </w:p>
          <w:p w:rsidR="00B426AD" w:rsidRPr="00534162" w:rsidRDefault="00B426AD" w:rsidP="00661720">
            <w:pPr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eastAsia="Times New Roman" w:cs="Times New Roman"/>
                <w:szCs w:val="24"/>
              </w:rPr>
              <w:t>12.05.2017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ОИВ, ОО</w:t>
            </w:r>
          </w:p>
        </w:tc>
      </w:tr>
      <w:tr w:rsidR="00B426AD" w:rsidRPr="00534162" w:rsidTr="00661720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11.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Проверка работ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</w:t>
            </w:r>
            <w:r w:rsidRPr="00534162">
              <w:rPr>
                <w:rFonts w:eastAsia="Times New Roman" w:cs="Times New Roman"/>
                <w:szCs w:val="24"/>
              </w:rPr>
              <w:t>.04.201</w:t>
            </w:r>
            <w:r>
              <w:rPr>
                <w:rFonts w:eastAsia="Times New Roman" w:cs="Times New Roman"/>
                <w:szCs w:val="24"/>
              </w:rPr>
              <w:t>7-20.05.2017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Федеральный </w:t>
            </w:r>
          </w:p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организатор</w:t>
            </w:r>
          </w:p>
        </w:tc>
      </w:tr>
      <w:tr w:rsidR="00B426AD" w:rsidRPr="00534162" w:rsidTr="00661720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F35A55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F35A5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Обработка результатов,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rPr>
                <w:rFonts w:eastAsia="Times New Roman" w:cs="Times New Roman"/>
                <w:szCs w:val="24"/>
                <w:highlight w:val="yellow"/>
              </w:rPr>
            </w:pPr>
            <w:r w:rsidRPr="00534162">
              <w:rPr>
                <w:rFonts w:eastAsia="Times New Roman" w:cs="Times New Roman"/>
                <w:szCs w:val="24"/>
              </w:rPr>
              <w:t>2</w:t>
            </w:r>
            <w:r>
              <w:rPr>
                <w:rFonts w:eastAsia="Times New Roman" w:cs="Times New Roman"/>
                <w:szCs w:val="24"/>
              </w:rPr>
              <w:t>5.</w:t>
            </w:r>
            <w:r w:rsidRPr="00534162">
              <w:rPr>
                <w:rFonts w:eastAsia="Times New Roman" w:cs="Times New Roman"/>
                <w:szCs w:val="24"/>
              </w:rPr>
              <w:t>05.201</w:t>
            </w: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Федеральный </w:t>
            </w:r>
          </w:p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организатор</w:t>
            </w:r>
          </w:p>
        </w:tc>
      </w:tr>
      <w:tr w:rsidR="00B426AD" w:rsidRPr="00534162" w:rsidTr="00661720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>3</w:t>
            </w:r>
            <w:r w:rsidRPr="00534162">
              <w:rPr>
                <w:rFonts w:eastAsia="Times New Roman" w:cs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rPr>
                <w:rFonts w:eastAsia="Times New Roman" w:cs="Times New Roman"/>
                <w:szCs w:val="24"/>
                <w:highlight w:val="yellow"/>
              </w:rPr>
            </w:pPr>
            <w:r w:rsidRPr="00534162">
              <w:rPr>
                <w:rFonts w:eastAsia="Times New Roman" w:cs="Times New Roman"/>
                <w:szCs w:val="24"/>
              </w:rPr>
              <w:t>Направление результатов исследования в субъекты Российской Федерации для использования в работе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rPr>
                <w:rFonts w:eastAsia="Times New Roman" w:cs="Times New Roman"/>
                <w:szCs w:val="24"/>
                <w:highlight w:val="yellow"/>
              </w:rPr>
            </w:pPr>
            <w:r w:rsidRPr="00534162">
              <w:rPr>
                <w:rFonts w:eastAsia="Times New Roman" w:cs="Times New Roman"/>
                <w:szCs w:val="24"/>
              </w:rPr>
              <w:t>2</w:t>
            </w:r>
            <w:r>
              <w:rPr>
                <w:rFonts w:eastAsia="Times New Roman" w:cs="Times New Roman"/>
                <w:szCs w:val="24"/>
              </w:rPr>
              <w:t>6</w:t>
            </w:r>
            <w:r w:rsidRPr="00534162">
              <w:rPr>
                <w:rFonts w:eastAsia="Times New Roman" w:cs="Times New Roman"/>
                <w:szCs w:val="24"/>
              </w:rPr>
              <w:t>.05.201</w:t>
            </w: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Федеральный </w:t>
            </w:r>
          </w:p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eastAsia="Times New Roman" w:cs="Times New Roman"/>
                <w:szCs w:val="24"/>
              </w:rPr>
              <w:t>организатор</w:t>
            </w:r>
          </w:p>
        </w:tc>
      </w:tr>
      <w:tr w:rsidR="00B426AD" w:rsidRPr="00534162" w:rsidTr="00661720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14.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rPr>
                <w:rFonts w:eastAsia="Times New Roman" w:cs="Times New Roman"/>
                <w:szCs w:val="24"/>
              </w:rPr>
            </w:pPr>
            <w:r w:rsidRPr="00534162">
              <w:rPr>
                <w:rFonts w:eastAsia="Times New Roman" w:cs="Times New Roman"/>
                <w:szCs w:val="24"/>
              </w:rPr>
              <w:t>Анализ результатов</w:t>
            </w:r>
            <w:r w:rsidRPr="00534162">
              <w:rPr>
                <w:rFonts w:eastAsia="Times New Roman" w:cs="Times New Roman"/>
                <w:szCs w:val="24"/>
                <w:lang w:eastAsia="en-US"/>
              </w:rPr>
              <w:t xml:space="preserve"> исследования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Pr="00534162" w:rsidRDefault="00B426AD" w:rsidP="0066172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10.07.2017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AD" w:rsidRDefault="00B426AD" w:rsidP="006617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Федеральный </w:t>
            </w:r>
          </w:p>
          <w:p w:rsidR="00B426AD" w:rsidRPr="00534162" w:rsidRDefault="00B426AD" w:rsidP="00661720">
            <w:pPr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eastAsia="Times New Roman" w:cs="Times New Roman"/>
                <w:szCs w:val="24"/>
              </w:rPr>
              <w:t>организатор</w:t>
            </w:r>
          </w:p>
        </w:tc>
      </w:tr>
    </w:tbl>
    <w:p w:rsidR="00B426AD" w:rsidRDefault="00B426AD" w:rsidP="00B426AD"/>
    <w:p w:rsidR="00B426AD" w:rsidRDefault="00B426AD"/>
    <w:sectPr w:rsidR="00B426AD" w:rsidSect="005B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533B"/>
    <w:multiLevelType w:val="hybridMultilevel"/>
    <w:tmpl w:val="7E506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DD3F48"/>
    <w:multiLevelType w:val="hybridMultilevel"/>
    <w:tmpl w:val="231081EC"/>
    <w:lvl w:ilvl="0" w:tplc="7ABAC884">
      <w:start w:val="4"/>
      <w:numFmt w:val="decimal"/>
      <w:pStyle w:val="a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260BEA"/>
    <w:multiLevelType w:val="hybridMultilevel"/>
    <w:tmpl w:val="DB26BF0E"/>
    <w:lvl w:ilvl="0" w:tplc="ECE47AF6">
      <w:start w:val="1"/>
      <w:numFmt w:val="decimal"/>
      <w:pStyle w:val="a0"/>
      <w:suff w:val="space"/>
      <w:lvlText w:val="Рисунок %1"/>
      <w:lvlJc w:val="left"/>
      <w:pPr>
        <w:ind w:left="3338" w:hanging="36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31B4E"/>
    <w:multiLevelType w:val="hybridMultilevel"/>
    <w:tmpl w:val="7728DC0E"/>
    <w:lvl w:ilvl="0" w:tplc="6A14F6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B82813"/>
    <w:multiLevelType w:val="hybridMultilevel"/>
    <w:tmpl w:val="53487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7C0B45"/>
    <w:multiLevelType w:val="multilevel"/>
    <w:tmpl w:val="BDF88E5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 w:grammar="clean"/>
  <w:defaultTabStop w:val="708"/>
  <w:characterSpacingControl w:val="doNotCompress"/>
  <w:compat/>
  <w:rsids>
    <w:rsidRoot w:val="003F797A"/>
    <w:rsid w:val="0001506E"/>
    <w:rsid w:val="000E4733"/>
    <w:rsid w:val="000F6F30"/>
    <w:rsid w:val="00175A0C"/>
    <w:rsid w:val="00197761"/>
    <w:rsid w:val="001F59FD"/>
    <w:rsid w:val="002636B1"/>
    <w:rsid w:val="002A08F3"/>
    <w:rsid w:val="002B5331"/>
    <w:rsid w:val="00306838"/>
    <w:rsid w:val="00345B25"/>
    <w:rsid w:val="00390FD2"/>
    <w:rsid w:val="003B0F67"/>
    <w:rsid w:val="003B6B23"/>
    <w:rsid w:val="003E10AD"/>
    <w:rsid w:val="003F797A"/>
    <w:rsid w:val="00471640"/>
    <w:rsid w:val="005119C4"/>
    <w:rsid w:val="00514B0D"/>
    <w:rsid w:val="0053046F"/>
    <w:rsid w:val="005B26E5"/>
    <w:rsid w:val="005B4890"/>
    <w:rsid w:val="00605EE6"/>
    <w:rsid w:val="0062550D"/>
    <w:rsid w:val="00632BD6"/>
    <w:rsid w:val="00684623"/>
    <w:rsid w:val="00733019"/>
    <w:rsid w:val="00775AA7"/>
    <w:rsid w:val="007F0B83"/>
    <w:rsid w:val="00903646"/>
    <w:rsid w:val="0092233A"/>
    <w:rsid w:val="0094535F"/>
    <w:rsid w:val="009C23AA"/>
    <w:rsid w:val="009C54AC"/>
    <w:rsid w:val="00A9257E"/>
    <w:rsid w:val="00B426AD"/>
    <w:rsid w:val="00B44C54"/>
    <w:rsid w:val="00B50EFF"/>
    <w:rsid w:val="00B65AA4"/>
    <w:rsid w:val="00B8770F"/>
    <w:rsid w:val="00BA72E8"/>
    <w:rsid w:val="00C04C04"/>
    <w:rsid w:val="00C26247"/>
    <w:rsid w:val="00C9736B"/>
    <w:rsid w:val="00D5756A"/>
    <w:rsid w:val="00D80204"/>
    <w:rsid w:val="00D82C4D"/>
    <w:rsid w:val="00DD1556"/>
    <w:rsid w:val="00DD20B1"/>
    <w:rsid w:val="00DF6BC6"/>
    <w:rsid w:val="00E37E14"/>
    <w:rsid w:val="00E74AD7"/>
    <w:rsid w:val="00E94A76"/>
    <w:rsid w:val="00F205E8"/>
    <w:rsid w:val="00F76E45"/>
    <w:rsid w:val="00FB1D45"/>
    <w:rsid w:val="00FC33E2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797A"/>
    <w:rPr>
      <w:rFonts w:ascii="Times New Roman" w:eastAsiaTheme="minorEastAsia" w:hAnsi="Times New Roman"/>
      <w:sz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Рисунок Наименование"/>
    <w:basedOn w:val="a1"/>
    <w:next w:val="a1"/>
    <w:uiPriority w:val="2"/>
    <w:qFormat/>
    <w:rsid w:val="00175A0C"/>
    <w:pPr>
      <w:keepLines/>
      <w:numPr>
        <w:numId w:val="1"/>
      </w:numPr>
      <w:adjustRightInd w:val="0"/>
      <w:spacing w:before="12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0"/>
    </w:rPr>
  </w:style>
  <w:style w:type="paragraph" w:customStyle="1" w:styleId="a">
    <w:name w:val="Таблица Наименование"/>
    <w:basedOn w:val="a1"/>
    <w:next w:val="a1"/>
    <w:uiPriority w:val="2"/>
    <w:qFormat/>
    <w:rsid w:val="00175A0C"/>
    <w:pPr>
      <w:keepNext/>
      <w:numPr>
        <w:numId w:val="2"/>
      </w:numPr>
      <w:adjustRightInd w:val="0"/>
      <w:spacing w:before="360" w:after="0" w:line="360" w:lineRule="auto"/>
      <w:jc w:val="right"/>
      <w:textAlignment w:val="baseline"/>
    </w:pPr>
    <w:rPr>
      <w:rFonts w:eastAsia="Times New Roman" w:cs="Times New Roman"/>
      <w:i/>
      <w:szCs w:val="20"/>
    </w:rPr>
  </w:style>
  <w:style w:type="character" w:styleId="a5">
    <w:name w:val="Hyperlink"/>
    <w:basedOn w:val="a2"/>
    <w:uiPriority w:val="99"/>
    <w:unhideWhenUsed/>
    <w:rsid w:val="00775AA7"/>
    <w:rPr>
      <w:color w:val="0000FF" w:themeColor="hyperlink"/>
      <w:u w:val="single"/>
    </w:rPr>
  </w:style>
  <w:style w:type="paragraph" w:styleId="a6">
    <w:name w:val="Balloon Text"/>
    <w:basedOn w:val="a1"/>
    <w:link w:val="a7"/>
    <w:uiPriority w:val="99"/>
    <w:semiHidden/>
    <w:unhideWhenUsed/>
    <w:rsid w:val="00D8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D82C4D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1"/>
    <w:uiPriority w:val="34"/>
    <w:qFormat/>
    <w:rsid w:val="002A0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1C03-D8DC-482F-85FF-9C77CFD6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Gorbunova-cpm</dc:creator>
  <cp:lastModifiedBy>Admin</cp:lastModifiedBy>
  <cp:revision>16</cp:revision>
  <cp:lastPrinted>2017-03-20T09:06:00Z</cp:lastPrinted>
  <dcterms:created xsi:type="dcterms:W3CDTF">2017-03-10T11:43:00Z</dcterms:created>
  <dcterms:modified xsi:type="dcterms:W3CDTF">2017-04-06T13:43:00Z</dcterms:modified>
</cp:coreProperties>
</file>