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17263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Государственное бюджетное учреждение Тверской области</w:t>
      </w: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17263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«Центр оценки качества образования»</w:t>
      </w: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A366DE" w:rsidP="0017263D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proofErr w:type="spellStart"/>
      <w:r>
        <w:rPr>
          <w:rStyle w:val="aa"/>
          <w:rFonts w:ascii="Times New Roman" w:hAnsi="Times New Roman"/>
          <w:b/>
          <w:i w:val="0"/>
          <w:sz w:val="36"/>
          <w:szCs w:val="36"/>
        </w:rPr>
        <w:t>Статистико</w:t>
      </w:r>
      <w:proofErr w:type="spellEnd"/>
      <w:r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- а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налитический отчет </w:t>
      </w:r>
    </w:p>
    <w:p w:rsidR="00A366DE" w:rsidRDefault="00A366DE" w:rsidP="0017263D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r>
        <w:rPr>
          <w:rStyle w:val="aa"/>
          <w:rFonts w:ascii="Times New Roman" w:hAnsi="Times New Roman"/>
          <w:b/>
          <w:i w:val="0"/>
          <w:sz w:val="36"/>
          <w:szCs w:val="36"/>
        </w:rPr>
        <w:t>об итогах проведения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региональных проверочных работ по математике</w:t>
      </w:r>
      <w:r w:rsidR="000E1F1C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в </w:t>
      </w:r>
      <w:r w:rsidR="008E20EF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9, </w:t>
      </w:r>
      <w:r w:rsidR="0017263D">
        <w:rPr>
          <w:rStyle w:val="aa"/>
          <w:rFonts w:ascii="Times New Roman" w:hAnsi="Times New Roman"/>
          <w:b/>
          <w:i w:val="0"/>
          <w:sz w:val="36"/>
          <w:szCs w:val="36"/>
        </w:rPr>
        <w:t>11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классах в общеобразовательных организациях Тверской области</w:t>
      </w:r>
      <w:r w:rsidR="005868A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, в том числе в школах с низкими </w:t>
      </w:r>
      <w:r w:rsidR="00B3655F">
        <w:rPr>
          <w:rStyle w:val="aa"/>
          <w:rFonts w:ascii="Times New Roman" w:hAnsi="Times New Roman"/>
          <w:b/>
          <w:i w:val="0"/>
          <w:sz w:val="36"/>
          <w:szCs w:val="36"/>
        </w:rPr>
        <w:t>результатами ЕГЭ-2017 по математике</w:t>
      </w:r>
      <w:r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</w:t>
      </w:r>
    </w:p>
    <w:p w:rsidR="0017263D" w:rsidRPr="0017263D" w:rsidRDefault="00A366DE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2"/>
          <w:szCs w:val="32"/>
        </w:rPr>
      </w:pPr>
      <w:r>
        <w:rPr>
          <w:rStyle w:val="aa"/>
          <w:rFonts w:ascii="Times New Roman" w:hAnsi="Times New Roman"/>
          <w:b/>
          <w:i w:val="0"/>
          <w:sz w:val="36"/>
          <w:szCs w:val="36"/>
        </w:rPr>
        <w:t>(рубежный контроль, декабрь 2017г.)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</w:t>
      </w: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17263D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17263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Тверь 201</w:t>
      </w:r>
      <w:r w:rsidR="00ED12CA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7</w:t>
      </w: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0912FF" w:rsidRDefault="000912FF" w:rsidP="000912FF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B20C0" w:rsidRDefault="00AB20C0" w:rsidP="00BD5909">
      <w:pPr>
        <w:rPr>
          <w:rFonts w:ascii="Times New Roman" w:hAnsi="Times New Roman" w:cs="Times New Roman"/>
          <w:b/>
          <w:sz w:val="28"/>
          <w:szCs w:val="28"/>
        </w:rPr>
      </w:pPr>
    </w:p>
    <w:p w:rsidR="0017263D" w:rsidRPr="00E23ADC" w:rsidRDefault="0017263D" w:rsidP="00BD5909">
      <w:pPr>
        <w:rPr>
          <w:rFonts w:ascii="Times New Roman" w:hAnsi="Times New Roman" w:cs="Times New Roman"/>
          <w:b/>
          <w:sz w:val="28"/>
          <w:szCs w:val="28"/>
        </w:rPr>
      </w:pPr>
      <w:r w:rsidRPr="00E23ADC">
        <w:rPr>
          <w:rFonts w:ascii="Times New Roman" w:hAnsi="Times New Roman" w:cs="Times New Roman"/>
          <w:b/>
          <w:sz w:val="28"/>
          <w:szCs w:val="28"/>
        </w:rPr>
        <w:lastRenderedPageBreak/>
        <w:t>Введени</w:t>
      </w:r>
      <w:r w:rsidR="00CA5863" w:rsidRPr="00E23ADC">
        <w:rPr>
          <w:rFonts w:ascii="Times New Roman" w:hAnsi="Times New Roman" w:cs="Times New Roman"/>
          <w:b/>
          <w:sz w:val="28"/>
          <w:szCs w:val="28"/>
        </w:rPr>
        <w:t>е</w:t>
      </w:r>
    </w:p>
    <w:p w:rsidR="00AD127A" w:rsidRDefault="00AD127A" w:rsidP="00221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43A05">
        <w:rPr>
          <w:rFonts w:ascii="Times New Roman" w:hAnsi="Times New Roman" w:cs="Times New Roman"/>
          <w:color w:val="000000"/>
          <w:sz w:val="28"/>
          <w:szCs w:val="28"/>
        </w:rPr>
        <w:t>19 декабря</w:t>
      </w:r>
      <w:r w:rsidRPr="00E23ADC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23ADC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23ADC">
        <w:rPr>
          <w:rFonts w:ascii="Times New Roman" w:hAnsi="Times New Roman" w:cs="Times New Roman"/>
          <w:color w:val="000000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23AD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ях Тверской области  </w:t>
      </w:r>
      <w:r w:rsidRPr="00E23ADC">
        <w:rPr>
          <w:rFonts w:ascii="Times New Roman" w:hAnsi="Times New Roman" w:cs="Times New Roman"/>
          <w:sz w:val="28"/>
          <w:szCs w:val="28"/>
        </w:rPr>
        <w:t>были проведены региональные проверочные работы (</w:t>
      </w:r>
      <w:r>
        <w:rPr>
          <w:rFonts w:ascii="Times New Roman" w:hAnsi="Times New Roman" w:cs="Times New Roman"/>
          <w:sz w:val="28"/>
          <w:szCs w:val="28"/>
        </w:rPr>
        <w:t xml:space="preserve">рубежный контроль) </w:t>
      </w:r>
      <w:r w:rsidRPr="00E23ADC">
        <w:rPr>
          <w:rFonts w:ascii="Times New Roman" w:hAnsi="Times New Roman" w:cs="Times New Roman"/>
          <w:sz w:val="28"/>
          <w:szCs w:val="28"/>
        </w:rPr>
        <w:t>по математике в 9, 11 классах</w:t>
      </w:r>
      <w:r w:rsidRPr="00AD127A">
        <w:rPr>
          <w:rFonts w:ascii="Times New Roman" w:hAnsi="Times New Roman" w:cs="Times New Roman"/>
          <w:sz w:val="28"/>
          <w:szCs w:val="28"/>
        </w:rPr>
        <w:t xml:space="preserve"> </w:t>
      </w:r>
      <w:r w:rsidR="00CC3512">
        <w:rPr>
          <w:rFonts w:ascii="Times New Roman" w:hAnsi="Times New Roman" w:cs="Times New Roman"/>
          <w:sz w:val="28"/>
          <w:szCs w:val="28"/>
        </w:rPr>
        <w:t>(</w:t>
      </w:r>
      <w:r w:rsidR="00CC3512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Pr="00443A05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Тверской области от 08.12.2017 №1968/ПК</w:t>
      </w:r>
      <w:r w:rsidR="00CC351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B7C" w:rsidRDefault="002211FA" w:rsidP="002211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3A05">
        <w:rPr>
          <w:rFonts w:ascii="Times New Roman" w:hAnsi="Times New Roman" w:cs="Times New Roman"/>
          <w:sz w:val="28"/>
          <w:szCs w:val="28"/>
        </w:rPr>
        <w:t>В с</w:t>
      </w:r>
      <w:r w:rsidRPr="00443A05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оответствии </w:t>
      </w:r>
      <w:r w:rsidR="00AD127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AD127A" w:rsidRPr="00E23ADC">
        <w:rPr>
          <w:rFonts w:ascii="Times New Roman" w:hAnsi="Times New Roman" w:cs="Times New Roman"/>
          <w:color w:val="000000"/>
          <w:sz w:val="28"/>
          <w:szCs w:val="28"/>
        </w:rPr>
        <w:t>графиком проведения оценочных процедур по математике в 2017/2018 учебном году в общеобразовательных организациях с низкими результатами ЕГЭ-201</w:t>
      </w:r>
      <w:r w:rsidR="00AD127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D127A" w:rsidRPr="00E23ADC">
        <w:rPr>
          <w:rFonts w:ascii="Times New Roman" w:hAnsi="Times New Roman" w:cs="Times New Roman"/>
          <w:color w:val="000000"/>
          <w:sz w:val="28"/>
          <w:szCs w:val="28"/>
        </w:rPr>
        <w:t>г, утвержденным приказом  Министерства образования Тверской области  от 2</w:t>
      </w:r>
      <w:r w:rsidR="00AD127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D127A" w:rsidRPr="00E23A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127A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D127A" w:rsidRPr="00E23ADC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AD127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D127A" w:rsidRPr="00E23ADC">
        <w:rPr>
          <w:rFonts w:ascii="Times New Roman" w:hAnsi="Times New Roman" w:cs="Times New Roman"/>
          <w:color w:val="000000"/>
          <w:sz w:val="28"/>
          <w:szCs w:val="28"/>
        </w:rPr>
        <w:t xml:space="preserve">  №1</w:t>
      </w:r>
      <w:r w:rsidR="00AD127A">
        <w:rPr>
          <w:rFonts w:ascii="Times New Roman" w:hAnsi="Times New Roman" w:cs="Times New Roman"/>
          <w:color w:val="000000"/>
          <w:sz w:val="28"/>
          <w:szCs w:val="28"/>
        </w:rPr>
        <w:t>677</w:t>
      </w:r>
      <w:r w:rsidR="00AD127A" w:rsidRPr="00E23ADC">
        <w:rPr>
          <w:rFonts w:ascii="Times New Roman" w:hAnsi="Times New Roman" w:cs="Times New Roman"/>
          <w:color w:val="000000"/>
          <w:sz w:val="28"/>
          <w:szCs w:val="28"/>
        </w:rPr>
        <w:t>/ПК</w:t>
      </w:r>
      <w:r w:rsidR="00553B7C">
        <w:rPr>
          <w:rFonts w:ascii="Times New Roman" w:hAnsi="Times New Roman" w:cs="Times New Roman"/>
          <w:color w:val="000000"/>
          <w:sz w:val="28"/>
          <w:szCs w:val="28"/>
        </w:rPr>
        <w:t xml:space="preserve"> в исследовании приняли участие</w:t>
      </w:r>
      <w:r w:rsidR="00AD127A">
        <w:rPr>
          <w:rFonts w:ascii="Times New Roman" w:hAnsi="Times New Roman" w:cs="Times New Roman"/>
          <w:color w:val="000000"/>
          <w:sz w:val="28"/>
          <w:szCs w:val="28"/>
        </w:rPr>
        <w:t xml:space="preserve"> 19 </w:t>
      </w:r>
      <w:r w:rsidR="00553B7C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</w:t>
      </w:r>
      <w:r w:rsidR="00AD127A">
        <w:rPr>
          <w:rFonts w:ascii="Times New Roman" w:hAnsi="Times New Roman" w:cs="Times New Roman"/>
          <w:color w:val="000000"/>
          <w:sz w:val="28"/>
          <w:szCs w:val="28"/>
        </w:rPr>
        <w:t xml:space="preserve"> из 11 </w:t>
      </w:r>
      <w:r w:rsidR="00553B7C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AD12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3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127A" w:rsidRDefault="00553B7C" w:rsidP="002211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По и</w:t>
      </w:r>
      <w:r w:rsidR="00AD127A">
        <w:rPr>
          <w:rFonts w:ascii="Times New Roman" w:hAnsi="Times New Roman" w:cs="Times New Roman"/>
          <w:color w:val="000000"/>
          <w:sz w:val="28"/>
          <w:szCs w:val="28"/>
        </w:rPr>
        <w:t>нициатив</w:t>
      </w:r>
      <w:r>
        <w:rPr>
          <w:rFonts w:ascii="Times New Roman" w:hAnsi="Times New Roman" w:cs="Times New Roman"/>
          <w:color w:val="000000"/>
          <w:sz w:val="28"/>
          <w:szCs w:val="28"/>
        </w:rPr>
        <w:t>е руководителей муниципальных органов управления образованием и образовательных организаций</w:t>
      </w:r>
      <w:r w:rsidR="00AD1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диагностические работы выполняли</w:t>
      </w:r>
      <w:r w:rsidR="00AD1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512">
        <w:rPr>
          <w:rFonts w:ascii="Times New Roman" w:hAnsi="Times New Roman" w:cs="Times New Roman"/>
          <w:color w:val="000000"/>
          <w:sz w:val="28"/>
          <w:szCs w:val="28"/>
        </w:rPr>
        <w:t>обучающиеся 9</w:t>
      </w:r>
      <w:r w:rsidR="00C654DB">
        <w:rPr>
          <w:rFonts w:ascii="Times New Roman" w:hAnsi="Times New Roman" w:cs="Times New Roman"/>
          <w:color w:val="000000"/>
          <w:sz w:val="28"/>
          <w:szCs w:val="28"/>
        </w:rPr>
        <w:t>-х</w:t>
      </w:r>
      <w:r w:rsidR="00CC3512">
        <w:rPr>
          <w:rFonts w:ascii="Times New Roman" w:hAnsi="Times New Roman" w:cs="Times New Roman"/>
          <w:color w:val="000000"/>
          <w:sz w:val="28"/>
          <w:szCs w:val="28"/>
        </w:rPr>
        <w:t xml:space="preserve"> и (или) 11</w:t>
      </w:r>
      <w:r w:rsidR="00C654DB">
        <w:rPr>
          <w:rFonts w:ascii="Times New Roman" w:hAnsi="Times New Roman" w:cs="Times New Roman"/>
          <w:color w:val="000000"/>
          <w:sz w:val="28"/>
          <w:szCs w:val="28"/>
        </w:rPr>
        <w:t>-х</w:t>
      </w:r>
      <w:r w:rsidR="00CC3512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из </w:t>
      </w:r>
      <w:r w:rsidR="00AD127A">
        <w:rPr>
          <w:rFonts w:ascii="Times New Roman" w:hAnsi="Times New Roman" w:cs="Times New Roman"/>
          <w:color w:val="000000"/>
          <w:sz w:val="28"/>
          <w:szCs w:val="28"/>
        </w:rPr>
        <w:t xml:space="preserve">109 </w:t>
      </w:r>
      <w:r w:rsidR="00CC3512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="00AD127A">
        <w:rPr>
          <w:rFonts w:ascii="Times New Roman" w:hAnsi="Times New Roman" w:cs="Times New Roman"/>
          <w:color w:val="000000"/>
          <w:sz w:val="28"/>
          <w:szCs w:val="28"/>
        </w:rPr>
        <w:t xml:space="preserve"> 18 МО.</w:t>
      </w:r>
    </w:p>
    <w:p w:rsidR="0017263D" w:rsidRPr="00443A05" w:rsidRDefault="00CA5863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A05">
        <w:rPr>
          <w:rFonts w:ascii="Times New Roman" w:hAnsi="Times New Roman" w:cs="Times New Roman"/>
          <w:sz w:val="28"/>
          <w:szCs w:val="28"/>
        </w:rPr>
        <w:t xml:space="preserve">Всего в проверочных работах приняли участие </w:t>
      </w:r>
      <w:r w:rsidR="00443A05">
        <w:rPr>
          <w:rFonts w:ascii="Times New Roman" w:hAnsi="Times New Roman" w:cs="Times New Roman"/>
          <w:sz w:val="28"/>
          <w:szCs w:val="28"/>
        </w:rPr>
        <w:t>4048</w:t>
      </w:r>
      <w:r w:rsidR="004E267C" w:rsidRPr="00443A05">
        <w:rPr>
          <w:rFonts w:ascii="Times New Roman" w:hAnsi="Times New Roman" w:cs="Times New Roman"/>
          <w:sz w:val="28"/>
          <w:szCs w:val="28"/>
        </w:rPr>
        <w:t xml:space="preserve"> </w:t>
      </w:r>
      <w:r w:rsidRPr="00443A0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B6798">
        <w:rPr>
          <w:rFonts w:ascii="Times New Roman" w:hAnsi="Times New Roman" w:cs="Times New Roman"/>
          <w:sz w:val="28"/>
          <w:szCs w:val="28"/>
        </w:rPr>
        <w:t xml:space="preserve"> из 128 ОО. И</w:t>
      </w:r>
      <w:r w:rsidR="002211FA">
        <w:rPr>
          <w:rFonts w:ascii="Times New Roman" w:hAnsi="Times New Roman" w:cs="Times New Roman"/>
          <w:sz w:val="28"/>
          <w:szCs w:val="28"/>
        </w:rPr>
        <w:t>з них</w:t>
      </w:r>
      <w:r w:rsidRPr="00443A05">
        <w:rPr>
          <w:rFonts w:ascii="Times New Roman" w:hAnsi="Times New Roman" w:cs="Times New Roman"/>
          <w:sz w:val="28"/>
          <w:szCs w:val="28"/>
        </w:rPr>
        <w:t>:</w:t>
      </w:r>
    </w:p>
    <w:p w:rsidR="00906B28" w:rsidRDefault="00906B28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A5863" w:rsidRPr="00443A05">
        <w:rPr>
          <w:rFonts w:ascii="Times New Roman" w:hAnsi="Times New Roman" w:cs="Times New Roman"/>
          <w:sz w:val="28"/>
          <w:szCs w:val="28"/>
        </w:rPr>
        <w:t xml:space="preserve">  </w:t>
      </w:r>
      <w:r w:rsidR="00443A05">
        <w:rPr>
          <w:rFonts w:ascii="Times New Roman" w:hAnsi="Times New Roman" w:cs="Times New Roman"/>
          <w:sz w:val="28"/>
          <w:szCs w:val="28"/>
        </w:rPr>
        <w:t>2553</w:t>
      </w:r>
      <w:r w:rsidR="00CA5863" w:rsidRPr="00443A05">
        <w:rPr>
          <w:rFonts w:ascii="Times New Roman" w:hAnsi="Times New Roman" w:cs="Times New Roman"/>
          <w:sz w:val="28"/>
          <w:szCs w:val="28"/>
        </w:rPr>
        <w:t xml:space="preserve"> обучающихся 9-х классов из </w:t>
      </w:r>
      <w:r w:rsidR="00443A05">
        <w:rPr>
          <w:rFonts w:ascii="Times New Roman" w:hAnsi="Times New Roman" w:cs="Times New Roman"/>
          <w:sz w:val="28"/>
          <w:szCs w:val="28"/>
        </w:rPr>
        <w:t>122</w:t>
      </w:r>
      <w:r w:rsidR="00CA5863" w:rsidRPr="00443A05">
        <w:rPr>
          <w:rFonts w:ascii="Times New Roman" w:hAnsi="Times New Roman" w:cs="Times New Roman"/>
          <w:sz w:val="28"/>
          <w:szCs w:val="28"/>
        </w:rPr>
        <w:t xml:space="preserve"> ОО </w:t>
      </w:r>
      <w:r w:rsidR="00443A05">
        <w:rPr>
          <w:rFonts w:ascii="Times New Roman" w:hAnsi="Times New Roman" w:cs="Times New Roman"/>
          <w:sz w:val="28"/>
          <w:szCs w:val="28"/>
        </w:rPr>
        <w:t>22</w:t>
      </w:r>
      <w:r w:rsidR="00CA5863" w:rsidRPr="00443A05">
        <w:rPr>
          <w:rFonts w:ascii="Times New Roman" w:hAnsi="Times New Roman" w:cs="Times New Roman"/>
          <w:sz w:val="28"/>
          <w:szCs w:val="28"/>
        </w:rPr>
        <w:t xml:space="preserve"> МО</w:t>
      </w:r>
      <w:r w:rsidR="002211FA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5863" w:rsidRDefault="00906B28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211FA">
        <w:rPr>
          <w:rFonts w:ascii="Times New Roman" w:hAnsi="Times New Roman" w:cs="Times New Roman"/>
          <w:sz w:val="28"/>
          <w:szCs w:val="28"/>
        </w:rPr>
        <w:t xml:space="preserve"> 539 </w:t>
      </w:r>
      <w:r>
        <w:rPr>
          <w:rFonts w:ascii="Times New Roman" w:hAnsi="Times New Roman" w:cs="Times New Roman"/>
          <w:sz w:val="28"/>
          <w:szCs w:val="28"/>
        </w:rPr>
        <w:t>чел.</w:t>
      </w:r>
      <w:r w:rsidR="002211FA">
        <w:rPr>
          <w:rFonts w:ascii="Times New Roman" w:hAnsi="Times New Roman" w:cs="Times New Roman"/>
          <w:sz w:val="28"/>
          <w:szCs w:val="28"/>
        </w:rPr>
        <w:t xml:space="preserve"> из 17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CC3512">
        <w:rPr>
          <w:rFonts w:ascii="Times New Roman" w:hAnsi="Times New Roman" w:cs="Times New Roman"/>
          <w:sz w:val="28"/>
          <w:szCs w:val="28"/>
        </w:rPr>
        <w:t xml:space="preserve"> с низкими</w:t>
      </w:r>
      <w:r w:rsidR="002211FA">
        <w:rPr>
          <w:rFonts w:ascii="Times New Roman" w:hAnsi="Times New Roman" w:cs="Times New Roman"/>
          <w:sz w:val="28"/>
          <w:szCs w:val="28"/>
        </w:rPr>
        <w:t xml:space="preserve"> </w:t>
      </w:r>
      <w:r w:rsidR="009B6798">
        <w:rPr>
          <w:rFonts w:ascii="Times New Roman" w:hAnsi="Times New Roman" w:cs="Times New Roman"/>
          <w:sz w:val="28"/>
          <w:szCs w:val="28"/>
        </w:rPr>
        <w:t>результатами ЕГЭ -2017</w:t>
      </w:r>
      <w:r w:rsidR="002211FA">
        <w:rPr>
          <w:rFonts w:ascii="Times New Roman" w:hAnsi="Times New Roman" w:cs="Times New Roman"/>
          <w:sz w:val="28"/>
          <w:szCs w:val="28"/>
        </w:rPr>
        <w:t>;</w:t>
      </w:r>
    </w:p>
    <w:p w:rsidR="00906B28" w:rsidRPr="00443A05" w:rsidRDefault="00906B28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2014 чел. из 105 ОО, участвовавших инициативно;</w:t>
      </w:r>
    </w:p>
    <w:p w:rsidR="00906B28" w:rsidRDefault="00906B28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A5863" w:rsidRPr="00443A05">
        <w:rPr>
          <w:rFonts w:ascii="Times New Roman" w:hAnsi="Times New Roman" w:cs="Times New Roman"/>
          <w:sz w:val="28"/>
          <w:szCs w:val="28"/>
        </w:rPr>
        <w:t xml:space="preserve">  </w:t>
      </w:r>
      <w:r w:rsidR="00443A05">
        <w:rPr>
          <w:rFonts w:ascii="Times New Roman" w:hAnsi="Times New Roman" w:cs="Times New Roman"/>
          <w:sz w:val="28"/>
          <w:szCs w:val="28"/>
        </w:rPr>
        <w:t>1495</w:t>
      </w:r>
      <w:r w:rsidR="00CA5863" w:rsidRPr="00443A05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731FE3" w:rsidRPr="00443A05">
        <w:rPr>
          <w:rFonts w:ascii="Times New Roman" w:hAnsi="Times New Roman" w:cs="Times New Roman"/>
          <w:sz w:val="28"/>
          <w:szCs w:val="28"/>
        </w:rPr>
        <w:t>х</w:t>
      </w:r>
      <w:r w:rsidR="00CA5863" w:rsidRPr="00443A05">
        <w:rPr>
          <w:rFonts w:ascii="Times New Roman" w:hAnsi="Times New Roman" w:cs="Times New Roman"/>
          <w:sz w:val="28"/>
          <w:szCs w:val="28"/>
        </w:rPr>
        <w:t xml:space="preserve">ся 11-х классов из </w:t>
      </w:r>
      <w:r w:rsidR="002211FA">
        <w:rPr>
          <w:rFonts w:ascii="Times New Roman" w:hAnsi="Times New Roman" w:cs="Times New Roman"/>
          <w:sz w:val="28"/>
          <w:szCs w:val="28"/>
        </w:rPr>
        <w:t>9</w:t>
      </w:r>
      <w:r w:rsidR="00731FE3" w:rsidRPr="00443A05">
        <w:rPr>
          <w:rFonts w:ascii="Times New Roman" w:hAnsi="Times New Roman" w:cs="Times New Roman"/>
          <w:sz w:val="28"/>
          <w:szCs w:val="28"/>
        </w:rPr>
        <w:t>0</w:t>
      </w:r>
      <w:r w:rsidR="00CA5863" w:rsidRPr="00443A05">
        <w:rPr>
          <w:rFonts w:ascii="Times New Roman" w:hAnsi="Times New Roman" w:cs="Times New Roman"/>
          <w:sz w:val="28"/>
          <w:szCs w:val="28"/>
        </w:rPr>
        <w:t xml:space="preserve"> ОО </w:t>
      </w:r>
      <w:r w:rsidR="002211FA">
        <w:rPr>
          <w:rFonts w:ascii="Times New Roman" w:hAnsi="Times New Roman" w:cs="Times New Roman"/>
          <w:sz w:val="28"/>
          <w:szCs w:val="28"/>
        </w:rPr>
        <w:t>20 МО, в том числе</w:t>
      </w:r>
      <w:proofErr w:type="gramStart"/>
      <w:r w:rsidR="0022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A5863" w:rsidRDefault="00906B28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211FA">
        <w:rPr>
          <w:rFonts w:ascii="Times New Roman" w:hAnsi="Times New Roman" w:cs="Times New Roman"/>
          <w:sz w:val="28"/>
          <w:szCs w:val="28"/>
        </w:rPr>
        <w:t xml:space="preserve">394 </w:t>
      </w:r>
      <w:r>
        <w:rPr>
          <w:rFonts w:ascii="Times New Roman" w:hAnsi="Times New Roman" w:cs="Times New Roman"/>
          <w:sz w:val="28"/>
          <w:szCs w:val="28"/>
        </w:rPr>
        <w:t>чел.</w:t>
      </w:r>
      <w:r w:rsidR="009B6798">
        <w:rPr>
          <w:rFonts w:ascii="Times New Roman" w:hAnsi="Times New Roman" w:cs="Times New Roman"/>
          <w:sz w:val="28"/>
          <w:szCs w:val="28"/>
        </w:rPr>
        <w:t xml:space="preserve"> из 17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9B6798">
        <w:rPr>
          <w:rFonts w:ascii="Times New Roman" w:hAnsi="Times New Roman" w:cs="Times New Roman"/>
          <w:sz w:val="28"/>
          <w:szCs w:val="28"/>
        </w:rPr>
        <w:t xml:space="preserve"> с низкими результатами ЕГЭ -2017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6B28" w:rsidRPr="00443A05" w:rsidRDefault="00906B28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- 1101 чел. из 73 ОО, участвовавших инициативно.</w:t>
      </w:r>
    </w:p>
    <w:p w:rsidR="00BD5909" w:rsidRPr="002211FA" w:rsidRDefault="00BD5909" w:rsidP="00BD5909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211FA">
        <w:rPr>
          <w:rFonts w:ascii="Times New Roman" w:hAnsi="Times New Roman" w:cs="Times New Roman"/>
          <w:i/>
          <w:sz w:val="28"/>
          <w:szCs w:val="28"/>
          <w:lang w:bidi="en-US"/>
        </w:rPr>
        <w:t>Цели и задачи проведения региональных проверочных работ</w:t>
      </w:r>
      <w:r w:rsidRPr="002211FA">
        <w:rPr>
          <w:rFonts w:ascii="Times New Roman" w:hAnsi="Times New Roman" w:cs="Times New Roman"/>
          <w:sz w:val="28"/>
          <w:szCs w:val="28"/>
          <w:lang w:bidi="en-US"/>
        </w:rPr>
        <w:t xml:space="preserve"> (далее–РПР):</w:t>
      </w:r>
    </w:p>
    <w:p w:rsidR="00BD5909" w:rsidRPr="002211FA" w:rsidRDefault="00BD5909" w:rsidP="007C06EB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211FA">
        <w:rPr>
          <w:rFonts w:ascii="Times New Roman" w:hAnsi="Times New Roman" w:cs="Times New Roman"/>
          <w:sz w:val="28"/>
          <w:szCs w:val="28"/>
          <w:lang w:bidi="en-US"/>
        </w:rPr>
        <w:t>- оценка промежуточных образовательных результатов;</w:t>
      </w:r>
    </w:p>
    <w:p w:rsidR="00BD5909" w:rsidRPr="002211FA" w:rsidRDefault="00BD5909" w:rsidP="007C06EB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211FA">
        <w:rPr>
          <w:rFonts w:ascii="Times New Roman" w:hAnsi="Times New Roman" w:cs="Times New Roman"/>
          <w:sz w:val="28"/>
          <w:szCs w:val="28"/>
          <w:lang w:bidi="en-US"/>
        </w:rPr>
        <w:t xml:space="preserve">- диагностика затруднений в математической подготовке обучающихся с целью профилактики </w:t>
      </w:r>
      <w:proofErr w:type="spellStart"/>
      <w:r w:rsidRPr="002211FA">
        <w:rPr>
          <w:rFonts w:ascii="Times New Roman" w:hAnsi="Times New Roman" w:cs="Times New Roman"/>
          <w:sz w:val="28"/>
          <w:szCs w:val="28"/>
          <w:lang w:bidi="en-US"/>
        </w:rPr>
        <w:t>неуспешности</w:t>
      </w:r>
      <w:proofErr w:type="spellEnd"/>
      <w:r w:rsidRPr="002211FA">
        <w:rPr>
          <w:rFonts w:ascii="Times New Roman" w:hAnsi="Times New Roman" w:cs="Times New Roman"/>
          <w:sz w:val="28"/>
          <w:szCs w:val="28"/>
          <w:lang w:bidi="en-US"/>
        </w:rPr>
        <w:t xml:space="preserve"> при сдаче ОГЭ и ЕГЭ;</w:t>
      </w:r>
    </w:p>
    <w:p w:rsidR="0017263D" w:rsidRPr="002211FA" w:rsidRDefault="00BD5909" w:rsidP="007C06E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211FA">
        <w:rPr>
          <w:rFonts w:ascii="Times New Roman" w:hAnsi="Times New Roman" w:cs="Times New Roman"/>
          <w:sz w:val="28"/>
          <w:szCs w:val="28"/>
        </w:rPr>
        <w:t xml:space="preserve">-расширение и совершенствование  инструментальной базы оценки качества образования для формирования  регионального банка </w:t>
      </w:r>
      <w:proofErr w:type="spellStart"/>
      <w:r w:rsidRPr="002211FA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2211FA">
        <w:rPr>
          <w:rFonts w:ascii="Times New Roman" w:hAnsi="Times New Roman" w:cs="Times New Roman"/>
          <w:sz w:val="28"/>
          <w:szCs w:val="28"/>
        </w:rPr>
        <w:t>.</w:t>
      </w:r>
    </w:p>
    <w:p w:rsidR="007C06EB" w:rsidRPr="002211FA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Основные показатели, по которым представлены результаты выполнения проверочных работ:</w:t>
      </w:r>
    </w:p>
    <w:p w:rsidR="007C06EB" w:rsidRPr="002211FA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-статистика по отметкам (доля обучающихся, получивших по итогам выполнения РПР отметки: «2», «3», «4», «5») на уровне региона и образовательных организаций;</w:t>
      </w:r>
    </w:p>
    <w:p w:rsidR="007C06EB" w:rsidRPr="002211FA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-распределение первичных баллов;</w:t>
      </w:r>
    </w:p>
    <w:p w:rsidR="007C06EB" w:rsidRPr="002211FA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заданий (</w:t>
      </w:r>
      <w:proofErr w:type="gramStart"/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участников) на уровне региона и образовательных организаций);</w:t>
      </w:r>
    </w:p>
    <w:p w:rsidR="007C06EB" w:rsidRPr="002211FA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-освоение </w:t>
      </w:r>
      <w:proofErr w:type="gramStart"/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FE3"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>9, 11</w:t>
      </w:r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проверяемых знаний и умений по блокам содержания курса математики.</w:t>
      </w:r>
    </w:p>
    <w:p w:rsidR="0017263D" w:rsidRPr="0017263D" w:rsidRDefault="0017263D" w:rsidP="0017263D">
      <w:pPr>
        <w:pStyle w:val="Default"/>
        <w:spacing w:line="276" w:lineRule="auto"/>
        <w:ind w:firstLine="700"/>
        <w:jc w:val="both"/>
        <w:rPr>
          <w:sz w:val="28"/>
          <w:szCs w:val="28"/>
        </w:rPr>
      </w:pPr>
      <w:proofErr w:type="gramStart"/>
      <w:r w:rsidRPr="002211FA">
        <w:rPr>
          <w:sz w:val="28"/>
          <w:szCs w:val="28"/>
        </w:rPr>
        <w:t xml:space="preserve">Результаты РПР могут быть использованы для развития школьной системы оценки качества образования, разработки и реализации коррекционной работы с обучающимися по выявленным проблемам, разработки методических рекомендаций по совершенствованию </w:t>
      </w:r>
      <w:r w:rsidR="007C06EB" w:rsidRPr="002211FA">
        <w:rPr>
          <w:sz w:val="28"/>
          <w:szCs w:val="28"/>
        </w:rPr>
        <w:t xml:space="preserve">методики </w:t>
      </w:r>
      <w:r w:rsidRPr="002211FA">
        <w:rPr>
          <w:sz w:val="28"/>
          <w:szCs w:val="28"/>
        </w:rPr>
        <w:t xml:space="preserve">преподавания математики, </w:t>
      </w:r>
      <w:r w:rsidR="007C06EB" w:rsidRPr="002211FA">
        <w:rPr>
          <w:sz w:val="28"/>
          <w:szCs w:val="28"/>
        </w:rPr>
        <w:t xml:space="preserve">а также </w:t>
      </w:r>
      <w:r w:rsidRPr="002211FA">
        <w:rPr>
          <w:sz w:val="28"/>
          <w:szCs w:val="28"/>
        </w:rPr>
        <w:t>совершенствования методической работы в школе.</w:t>
      </w:r>
      <w:proofErr w:type="gramEnd"/>
    </w:p>
    <w:p w:rsidR="0017263D" w:rsidRDefault="0017263D" w:rsidP="007C06EB">
      <w:pPr>
        <w:pStyle w:val="ConsPlusNormal"/>
        <w:tabs>
          <w:tab w:val="left" w:pos="1276"/>
        </w:tabs>
        <w:spacing w:after="200"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DB6104" w:rsidRDefault="00DB6104" w:rsidP="00DB6104">
      <w:pPr>
        <w:rPr>
          <w:b/>
        </w:rPr>
      </w:pPr>
    </w:p>
    <w:p w:rsidR="00DB6104" w:rsidRDefault="00DB6104" w:rsidP="00DB6104">
      <w:pPr>
        <w:rPr>
          <w:b/>
        </w:rPr>
      </w:pPr>
    </w:p>
    <w:p w:rsidR="00DB6104" w:rsidRDefault="00DB6104" w:rsidP="00DB6104">
      <w:pPr>
        <w:rPr>
          <w:b/>
        </w:rPr>
      </w:pPr>
    </w:p>
    <w:p w:rsidR="00DB6104" w:rsidRDefault="00DB6104" w:rsidP="00DB6104">
      <w:pPr>
        <w:rPr>
          <w:b/>
        </w:rPr>
      </w:pPr>
    </w:p>
    <w:p w:rsidR="00DB6104" w:rsidRDefault="00DB6104" w:rsidP="00DB6104">
      <w:pPr>
        <w:rPr>
          <w:b/>
        </w:rPr>
      </w:pPr>
    </w:p>
    <w:p w:rsidR="00DB6104" w:rsidRDefault="00DB6104" w:rsidP="00DB6104">
      <w:pPr>
        <w:rPr>
          <w:b/>
        </w:rPr>
      </w:pPr>
    </w:p>
    <w:p w:rsidR="00DB6104" w:rsidRDefault="00DB6104" w:rsidP="00DB6104">
      <w:pPr>
        <w:rPr>
          <w:b/>
        </w:rPr>
      </w:pPr>
    </w:p>
    <w:p w:rsidR="00DB6104" w:rsidRDefault="00DB6104" w:rsidP="00DB6104">
      <w:pPr>
        <w:rPr>
          <w:b/>
        </w:rPr>
      </w:pPr>
    </w:p>
    <w:p w:rsidR="00DB6104" w:rsidRDefault="00DB6104" w:rsidP="00DB6104">
      <w:pPr>
        <w:rPr>
          <w:b/>
        </w:rPr>
      </w:pPr>
    </w:p>
    <w:p w:rsidR="00DB6104" w:rsidRDefault="00DB6104" w:rsidP="00DB6104">
      <w:pPr>
        <w:rPr>
          <w:b/>
        </w:rPr>
      </w:pPr>
    </w:p>
    <w:p w:rsidR="006F4BFD" w:rsidRDefault="006F4BFD" w:rsidP="00DB6104">
      <w:pPr>
        <w:rPr>
          <w:rFonts w:ascii="Times New Roman" w:hAnsi="Times New Roman" w:cs="Times New Roman"/>
          <w:b/>
          <w:sz w:val="28"/>
          <w:szCs w:val="28"/>
        </w:rPr>
      </w:pPr>
    </w:p>
    <w:p w:rsidR="006F4BFD" w:rsidRDefault="006F4BFD" w:rsidP="00DB6104">
      <w:pPr>
        <w:rPr>
          <w:rFonts w:ascii="Times New Roman" w:hAnsi="Times New Roman" w:cs="Times New Roman"/>
          <w:b/>
          <w:sz w:val="28"/>
          <w:szCs w:val="28"/>
        </w:rPr>
      </w:pPr>
    </w:p>
    <w:p w:rsidR="00731FE3" w:rsidRDefault="00731FE3" w:rsidP="00AA4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E3" w:rsidRDefault="00731FE3" w:rsidP="00AA4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16" w:rsidRPr="00730BE3" w:rsidRDefault="00FF6116" w:rsidP="00730BE3">
      <w:pPr>
        <w:rPr>
          <w:rFonts w:ascii="Times New Roman" w:hAnsi="Times New Roman" w:cs="Times New Roman"/>
          <w:b/>
          <w:sz w:val="28"/>
          <w:szCs w:val="28"/>
        </w:rPr>
      </w:pPr>
    </w:p>
    <w:p w:rsidR="00FF6116" w:rsidRDefault="00FF6116" w:rsidP="00AA4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1FA" w:rsidRDefault="002211FA" w:rsidP="00AA4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1FA" w:rsidRDefault="002211FA" w:rsidP="00AA4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1FA" w:rsidRDefault="002211FA" w:rsidP="00AA4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98" w:rsidRPr="00906B28" w:rsidRDefault="009B6798" w:rsidP="00906B28">
      <w:pPr>
        <w:rPr>
          <w:rFonts w:ascii="Times New Roman" w:hAnsi="Times New Roman" w:cs="Times New Roman"/>
          <w:b/>
          <w:sz w:val="28"/>
          <w:szCs w:val="28"/>
        </w:rPr>
      </w:pPr>
    </w:p>
    <w:p w:rsidR="009B6798" w:rsidRDefault="009B6798" w:rsidP="00AA4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16" w:rsidRPr="00C04AED" w:rsidRDefault="00AB20C0" w:rsidP="00B50447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F6116" w:rsidRPr="00C04AED">
        <w:rPr>
          <w:rFonts w:ascii="Times New Roman" w:hAnsi="Times New Roman" w:cs="Times New Roman"/>
          <w:b/>
          <w:sz w:val="28"/>
          <w:szCs w:val="28"/>
        </w:rPr>
        <w:t>. Анализ результатов выполнения региональных  проверочных работ (рубежный контроль) по математике в 9-х классах</w:t>
      </w:r>
    </w:p>
    <w:p w:rsidR="006C1679" w:rsidRDefault="00FF6116" w:rsidP="006C16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679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9B6798" w:rsidRDefault="006C1679" w:rsidP="006C1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="00FF6116" w:rsidRPr="009B679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9B6798" w:rsidRPr="0070769F">
        <w:rPr>
          <w:rFonts w:ascii="Times New Roman" w:hAnsi="Times New Roman" w:cs="Times New Roman"/>
          <w:sz w:val="28"/>
          <w:szCs w:val="28"/>
        </w:rPr>
        <w:t xml:space="preserve">В региональных проверочных работах (рубежный контроль) по математике приняли участие </w:t>
      </w:r>
      <w:r w:rsidR="009B6798">
        <w:rPr>
          <w:rFonts w:ascii="Times New Roman" w:hAnsi="Times New Roman" w:cs="Times New Roman"/>
          <w:sz w:val="28"/>
          <w:szCs w:val="28"/>
        </w:rPr>
        <w:t>2553</w:t>
      </w:r>
      <w:r w:rsidR="009B6798" w:rsidRPr="0070769F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9B6798">
        <w:rPr>
          <w:rFonts w:ascii="Times New Roman" w:hAnsi="Times New Roman" w:cs="Times New Roman"/>
          <w:sz w:val="28"/>
          <w:szCs w:val="28"/>
        </w:rPr>
        <w:t>9</w:t>
      </w:r>
      <w:r w:rsidR="009B6798" w:rsidRPr="0070769F">
        <w:rPr>
          <w:rFonts w:ascii="Times New Roman" w:hAnsi="Times New Roman" w:cs="Times New Roman"/>
          <w:sz w:val="28"/>
          <w:szCs w:val="28"/>
        </w:rPr>
        <w:t xml:space="preserve"> классов из </w:t>
      </w:r>
      <w:r w:rsidR="009B6798">
        <w:rPr>
          <w:rFonts w:ascii="Times New Roman" w:hAnsi="Times New Roman" w:cs="Times New Roman"/>
          <w:sz w:val="28"/>
          <w:szCs w:val="28"/>
        </w:rPr>
        <w:t>122</w:t>
      </w:r>
      <w:r w:rsidR="009B6798" w:rsidRPr="0070769F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9B6798">
        <w:rPr>
          <w:rFonts w:ascii="Times New Roman" w:hAnsi="Times New Roman" w:cs="Times New Roman"/>
          <w:sz w:val="28"/>
          <w:szCs w:val="28"/>
        </w:rPr>
        <w:t>ых</w:t>
      </w:r>
      <w:r w:rsidR="009B6798" w:rsidRPr="0070769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B6798">
        <w:rPr>
          <w:rFonts w:ascii="Times New Roman" w:hAnsi="Times New Roman" w:cs="Times New Roman"/>
          <w:sz w:val="28"/>
          <w:szCs w:val="28"/>
        </w:rPr>
        <w:t>й</w:t>
      </w:r>
      <w:r w:rsidR="009B6798" w:rsidRPr="0070769F">
        <w:rPr>
          <w:rFonts w:ascii="Times New Roman" w:hAnsi="Times New Roman" w:cs="Times New Roman"/>
          <w:sz w:val="28"/>
          <w:szCs w:val="28"/>
        </w:rPr>
        <w:t xml:space="preserve"> </w:t>
      </w:r>
      <w:r w:rsidR="009B6798">
        <w:rPr>
          <w:rFonts w:ascii="Times New Roman" w:hAnsi="Times New Roman" w:cs="Times New Roman"/>
          <w:sz w:val="28"/>
          <w:szCs w:val="28"/>
        </w:rPr>
        <w:t>22</w:t>
      </w:r>
      <w:r w:rsidR="009B6798" w:rsidRPr="0070769F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679" w:rsidRDefault="006C1679" w:rsidP="009B679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6798" w:rsidRPr="008B74D8" w:rsidRDefault="009B6798" w:rsidP="009B679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74D8">
        <w:rPr>
          <w:rFonts w:ascii="Times New Roman" w:hAnsi="Times New Roman" w:cs="Times New Roman"/>
          <w:i/>
          <w:sz w:val="28"/>
          <w:szCs w:val="28"/>
        </w:rPr>
        <w:t>Общие результаты</w:t>
      </w:r>
    </w:p>
    <w:tbl>
      <w:tblPr>
        <w:tblStyle w:val="a4"/>
        <w:tblW w:w="10521" w:type="dxa"/>
        <w:jc w:val="center"/>
        <w:tblInd w:w="-2430" w:type="dxa"/>
        <w:tblLayout w:type="fixed"/>
        <w:tblLook w:val="04A0"/>
      </w:tblPr>
      <w:tblGrid>
        <w:gridCol w:w="2143"/>
        <w:gridCol w:w="2141"/>
        <w:gridCol w:w="1417"/>
        <w:gridCol w:w="1418"/>
        <w:gridCol w:w="1701"/>
        <w:gridCol w:w="1701"/>
      </w:tblGrid>
      <w:tr w:rsidR="009B6798" w:rsidRPr="0070769F" w:rsidTr="00B50447">
        <w:trPr>
          <w:trHeight w:val="20"/>
          <w:jc w:val="center"/>
        </w:trPr>
        <w:tc>
          <w:tcPr>
            <w:tcW w:w="2143" w:type="dxa"/>
            <w:vMerge w:val="restart"/>
            <w:vAlign w:val="center"/>
          </w:tcPr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участников</w:t>
            </w:r>
          </w:p>
        </w:tc>
        <w:tc>
          <w:tcPr>
            <w:tcW w:w="2141" w:type="dxa"/>
            <w:vMerge w:val="restart"/>
            <w:vAlign w:val="center"/>
          </w:tcPr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6237" w:type="dxa"/>
            <w:gridSpan w:val="4"/>
            <w:vAlign w:val="center"/>
          </w:tcPr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Распределение по отметкам</w:t>
            </w:r>
          </w:p>
        </w:tc>
      </w:tr>
      <w:tr w:rsidR="009B6798" w:rsidRPr="0070769F" w:rsidTr="00B50447">
        <w:trPr>
          <w:trHeight w:val="20"/>
          <w:jc w:val="center"/>
        </w:trPr>
        <w:tc>
          <w:tcPr>
            <w:tcW w:w="2143" w:type="dxa"/>
            <w:vMerge/>
            <w:vAlign w:val="center"/>
          </w:tcPr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vAlign w:val="center"/>
          </w:tcPr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«2»</w:t>
            </w:r>
          </w:p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(0-6 баллов)</w:t>
            </w:r>
          </w:p>
        </w:tc>
        <w:tc>
          <w:tcPr>
            <w:tcW w:w="1418" w:type="dxa"/>
            <w:vAlign w:val="center"/>
          </w:tcPr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«3»</w:t>
            </w:r>
          </w:p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(7-9 баллов)</w:t>
            </w:r>
          </w:p>
        </w:tc>
        <w:tc>
          <w:tcPr>
            <w:tcW w:w="1701" w:type="dxa"/>
            <w:vAlign w:val="center"/>
          </w:tcPr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«4»</w:t>
            </w:r>
          </w:p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(10-12 баллов)</w:t>
            </w:r>
          </w:p>
        </w:tc>
        <w:tc>
          <w:tcPr>
            <w:tcW w:w="1701" w:type="dxa"/>
            <w:vAlign w:val="center"/>
          </w:tcPr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«5»</w:t>
            </w:r>
          </w:p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(13-14 баллов)</w:t>
            </w:r>
          </w:p>
        </w:tc>
      </w:tr>
      <w:tr w:rsidR="009B6798" w:rsidRPr="0070769F" w:rsidTr="00B50447">
        <w:trPr>
          <w:trHeight w:val="20"/>
          <w:jc w:val="center"/>
        </w:trPr>
        <w:tc>
          <w:tcPr>
            <w:tcW w:w="2143" w:type="dxa"/>
            <w:vAlign w:val="center"/>
          </w:tcPr>
          <w:p w:rsidR="009B6798" w:rsidRPr="00906B28" w:rsidRDefault="009B6798" w:rsidP="005D6ECB">
            <w:pPr>
              <w:rPr>
                <w:rFonts w:ascii="Times New Roman" w:hAnsi="Times New Roman" w:cs="Times New Roman"/>
                <w:b/>
              </w:rPr>
            </w:pPr>
            <w:r w:rsidRPr="00906B28">
              <w:rPr>
                <w:rFonts w:ascii="Times New Roman" w:hAnsi="Times New Roman" w:cs="Times New Roman"/>
                <w:b/>
              </w:rPr>
              <w:t xml:space="preserve">       Вся выборка</w:t>
            </w:r>
          </w:p>
        </w:tc>
        <w:tc>
          <w:tcPr>
            <w:tcW w:w="2141" w:type="dxa"/>
            <w:vAlign w:val="center"/>
          </w:tcPr>
          <w:p w:rsidR="009B6798" w:rsidRPr="00906B28" w:rsidRDefault="009B6798" w:rsidP="009B6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28">
              <w:rPr>
                <w:rFonts w:ascii="Times New Roman" w:hAnsi="Times New Roman" w:cs="Times New Roman"/>
                <w:b/>
              </w:rPr>
              <w:t>2553 чел./122 ОО</w:t>
            </w:r>
          </w:p>
        </w:tc>
        <w:tc>
          <w:tcPr>
            <w:tcW w:w="1417" w:type="dxa"/>
            <w:vAlign w:val="center"/>
          </w:tcPr>
          <w:p w:rsidR="009B6798" w:rsidRPr="00906B28" w:rsidRDefault="005D6ECB" w:rsidP="005D6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28">
              <w:rPr>
                <w:rFonts w:ascii="Times New Roman" w:hAnsi="Times New Roman" w:cs="Times New Roman"/>
                <w:b/>
              </w:rPr>
              <w:t>25</w:t>
            </w:r>
            <w:r w:rsidR="009B6798" w:rsidRPr="00906B28">
              <w:rPr>
                <w:rFonts w:ascii="Times New Roman" w:hAnsi="Times New Roman" w:cs="Times New Roman"/>
                <w:b/>
              </w:rPr>
              <w:t xml:space="preserve">% </w:t>
            </w:r>
          </w:p>
          <w:p w:rsidR="009B6798" w:rsidRPr="00906B28" w:rsidRDefault="009B6798" w:rsidP="005D6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28">
              <w:rPr>
                <w:rFonts w:ascii="Times New Roman" w:hAnsi="Times New Roman" w:cs="Times New Roman"/>
                <w:b/>
              </w:rPr>
              <w:t>(</w:t>
            </w:r>
            <w:r w:rsidR="005D6ECB" w:rsidRPr="00906B28">
              <w:rPr>
                <w:rFonts w:ascii="Times New Roman" w:hAnsi="Times New Roman" w:cs="Times New Roman"/>
                <w:b/>
              </w:rPr>
              <w:t>629</w:t>
            </w:r>
            <w:r w:rsidRPr="00906B28">
              <w:rPr>
                <w:rFonts w:ascii="Times New Roman" w:hAnsi="Times New Roman" w:cs="Times New Roman"/>
                <w:b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9B6798" w:rsidRPr="00906B28" w:rsidRDefault="009B6798" w:rsidP="005D6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28">
              <w:rPr>
                <w:rFonts w:ascii="Times New Roman" w:hAnsi="Times New Roman" w:cs="Times New Roman"/>
                <w:b/>
              </w:rPr>
              <w:t>4</w:t>
            </w:r>
            <w:r w:rsidR="005D6ECB" w:rsidRPr="00906B28">
              <w:rPr>
                <w:rFonts w:ascii="Times New Roman" w:hAnsi="Times New Roman" w:cs="Times New Roman"/>
                <w:b/>
              </w:rPr>
              <w:t>9</w:t>
            </w:r>
            <w:r w:rsidRPr="00906B28">
              <w:rPr>
                <w:rFonts w:ascii="Times New Roman" w:hAnsi="Times New Roman" w:cs="Times New Roman"/>
                <w:b/>
              </w:rPr>
              <w:t>%</w:t>
            </w:r>
          </w:p>
          <w:p w:rsidR="009B6798" w:rsidRPr="00906B28" w:rsidRDefault="009B6798" w:rsidP="005D6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28">
              <w:rPr>
                <w:rFonts w:ascii="Times New Roman" w:hAnsi="Times New Roman" w:cs="Times New Roman"/>
                <w:b/>
              </w:rPr>
              <w:t>(</w:t>
            </w:r>
            <w:r w:rsidR="005D6ECB" w:rsidRPr="00906B28">
              <w:rPr>
                <w:rFonts w:ascii="Times New Roman" w:hAnsi="Times New Roman" w:cs="Times New Roman"/>
                <w:b/>
              </w:rPr>
              <w:t>1253</w:t>
            </w:r>
            <w:r w:rsidRPr="00906B28">
              <w:rPr>
                <w:rFonts w:ascii="Times New Roman" w:hAnsi="Times New Roman" w:cs="Times New Roman"/>
                <w:b/>
              </w:rPr>
              <w:t xml:space="preserve"> чел.)</w:t>
            </w:r>
          </w:p>
        </w:tc>
        <w:tc>
          <w:tcPr>
            <w:tcW w:w="1701" w:type="dxa"/>
            <w:vAlign w:val="center"/>
          </w:tcPr>
          <w:p w:rsidR="009B6798" w:rsidRPr="00906B28" w:rsidRDefault="005D6ECB" w:rsidP="005D6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28">
              <w:rPr>
                <w:rFonts w:ascii="Times New Roman" w:hAnsi="Times New Roman" w:cs="Times New Roman"/>
                <w:b/>
              </w:rPr>
              <w:t>22</w:t>
            </w:r>
            <w:r w:rsidR="009B6798" w:rsidRPr="00906B28">
              <w:rPr>
                <w:rFonts w:ascii="Times New Roman" w:hAnsi="Times New Roman" w:cs="Times New Roman"/>
                <w:b/>
              </w:rPr>
              <w:t>%</w:t>
            </w:r>
          </w:p>
          <w:p w:rsidR="009B6798" w:rsidRPr="00906B28" w:rsidRDefault="009B6798" w:rsidP="005D6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28">
              <w:rPr>
                <w:rFonts w:ascii="Times New Roman" w:hAnsi="Times New Roman" w:cs="Times New Roman"/>
                <w:b/>
              </w:rPr>
              <w:t xml:space="preserve"> (5</w:t>
            </w:r>
            <w:r w:rsidR="005D6ECB" w:rsidRPr="00906B28">
              <w:rPr>
                <w:rFonts w:ascii="Times New Roman" w:hAnsi="Times New Roman" w:cs="Times New Roman"/>
                <w:b/>
              </w:rPr>
              <w:t>61</w:t>
            </w:r>
            <w:r w:rsidRPr="00906B28">
              <w:rPr>
                <w:rFonts w:ascii="Times New Roman" w:hAnsi="Times New Roman" w:cs="Times New Roman"/>
                <w:b/>
              </w:rPr>
              <w:t xml:space="preserve"> чел.)</w:t>
            </w:r>
          </w:p>
        </w:tc>
        <w:tc>
          <w:tcPr>
            <w:tcW w:w="1701" w:type="dxa"/>
            <w:vAlign w:val="center"/>
          </w:tcPr>
          <w:p w:rsidR="009B6798" w:rsidRPr="00906B28" w:rsidRDefault="005D6ECB" w:rsidP="005D6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28">
              <w:rPr>
                <w:rFonts w:ascii="Times New Roman" w:hAnsi="Times New Roman" w:cs="Times New Roman"/>
                <w:b/>
              </w:rPr>
              <w:t>4</w:t>
            </w:r>
            <w:r w:rsidR="009B6798" w:rsidRPr="00906B28">
              <w:rPr>
                <w:rFonts w:ascii="Times New Roman" w:hAnsi="Times New Roman" w:cs="Times New Roman"/>
                <w:b/>
              </w:rPr>
              <w:t xml:space="preserve">% </w:t>
            </w:r>
          </w:p>
          <w:p w:rsidR="009B6798" w:rsidRPr="00906B28" w:rsidRDefault="009B6798" w:rsidP="005D6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28">
              <w:rPr>
                <w:rFonts w:ascii="Times New Roman" w:hAnsi="Times New Roman" w:cs="Times New Roman"/>
                <w:b/>
              </w:rPr>
              <w:t>(1</w:t>
            </w:r>
            <w:r w:rsidR="005D6ECB" w:rsidRPr="00906B28">
              <w:rPr>
                <w:rFonts w:ascii="Times New Roman" w:hAnsi="Times New Roman" w:cs="Times New Roman"/>
                <w:b/>
              </w:rPr>
              <w:t>10</w:t>
            </w:r>
            <w:r w:rsidRPr="00906B28">
              <w:rPr>
                <w:rFonts w:ascii="Times New Roman" w:hAnsi="Times New Roman" w:cs="Times New Roman"/>
                <w:b/>
              </w:rPr>
              <w:t xml:space="preserve"> чел.)</w:t>
            </w:r>
          </w:p>
        </w:tc>
      </w:tr>
      <w:tr w:rsidR="009B6798" w:rsidRPr="0070769F" w:rsidTr="00B50447">
        <w:trPr>
          <w:trHeight w:val="20"/>
          <w:jc w:val="center"/>
        </w:trPr>
        <w:tc>
          <w:tcPr>
            <w:tcW w:w="2143" w:type="dxa"/>
            <w:vAlign w:val="center"/>
          </w:tcPr>
          <w:p w:rsidR="009B6798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с низкими результатами</w:t>
            </w:r>
          </w:p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ЕГЭ-2017</w:t>
            </w:r>
          </w:p>
        </w:tc>
        <w:tc>
          <w:tcPr>
            <w:tcW w:w="2141" w:type="dxa"/>
            <w:vAlign w:val="center"/>
          </w:tcPr>
          <w:p w:rsidR="005D6ECB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539 чел./17 </w:t>
            </w:r>
            <w:r w:rsidR="005D6EC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</w:t>
            </w:r>
            <w:r w:rsidR="005D6ECB">
              <w:rPr>
                <w:rFonts w:ascii="Times New Roman" w:hAnsi="Times New Roman" w:cs="Times New Roman"/>
              </w:rPr>
              <w:t>/</w:t>
            </w:r>
          </w:p>
          <w:p w:rsidR="009B6798" w:rsidRPr="00FA7FBC" w:rsidRDefault="005D6ECB" w:rsidP="005D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МО</w:t>
            </w:r>
          </w:p>
        </w:tc>
        <w:tc>
          <w:tcPr>
            <w:tcW w:w="1417" w:type="dxa"/>
            <w:vAlign w:val="center"/>
          </w:tcPr>
          <w:p w:rsidR="009B6798" w:rsidRPr="00FA7FBC" w:rsidRDefault="005D6ECB" w:rsidP="005D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B6798" w:rsidRPr="00FA7FBC">
              <w:rPr>
                <w:rFonts w:ascii="Times New Roman" w:hAnsi="Times New Roman" w:cs="Times New Roman"/>
              </w:rPr>
              <w:t xml:space="preserve">% </w:t>
            </w:r>
          </w:p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</w:t>
            </w:r>
            <w:r w:rsidR="005D6ECB">
              <w:rPr>
                <w:rFonts w:ascii="Times New Roman" w:hAnsi="Times New Roman" w:cs="Times New Roman"/>
              </w:rPr>
              <w:t>104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9B6798" w:rsidRPr="00FA7FBC" w:rsidRDefault="005D6ECB" w:rsidP="005D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9B6798" w:rsidRPr="00FA7FBC">
              <w:rPr>
                <w:rFonts w:ascii="Times New Roman" w:hAnsi="Times New Roman" w:cs="Times New Roman"/>
              </w:rPr>
              <w:t>%</w:t>
            </w:r>
          </w:p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</w:t>
            </w:r>
            <w:r w:rsidR="005D6ECB">
              <w:rPr>
                <w:rFonts w:ascii="Times New Roman" w:hAnsi="Times New Roman" w:cs="Times New Roman"/>
              </w:rPr>
              <w:t>289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701" w:type="dxa"/>
            <w:vAlign w:val="center"/>
          </w:tcPr>
          <w:p w:rsidR="009B6798" w:rsidRPr="00FA7FBC" w:rsidRDefault="005D6ECB" w:rsidP="005D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B6798" w:rsidRPr="00FA7FBC">
              <w:rPr>
                <w:rFonts w:ascii="Times New Roman" w:hAnsi="Times New Roman" w:cs="Times New Roman"/>
              </w:rPr>
              <w:t>%</w:t>
            </w:r>
          </w:p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</w:t>
            </w:r>
            <w:r w:rsidR="005D6ECB">
              <w:rPr>
                <w:rFonts w:ascii="Times New Roman" w:hAnsi="Times New Roman" w:cs="Times New Roman"/>
              </w:rPr>
              <w:t>29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701" w:type="dxa"/>
            <w:vAlign w:val="center"/>
          </w:tcPr>
          <w:p w:rsidR="009B6798" w:rsidRPr="00FA7FBC" w:rsidRDefault="005D6ECB" w:rsidP="005D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6798" w:rsidRPr="00FA7FBC">
              <w:rPr>
                <w:rFonts w:ascii="Times New Roman" w:hAnsi="Times New Roman" w:cs="Times New Roman"/>
              </w:rPr>
              <w:t xml:space="preserve">% </w:t>
            </w:r>
          </w:p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</w:t>
            </w:r>
            <w:r w:rsidR="005D6ECB">
              <w:rPr>
                <w:rFonts w:ascii="Times New Roman" w:hAnsi="Times New Roman" w:cs="Times New Roman"/>
              </w:rPr>
              <w:t>17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</w:tr>
      <w:tr w:rsidR="00906B28" w:rsidRPr="0070769F" w:rsidTr="00B50447">
        <w:trPr>
          <w:trHeight w:val="20"/>
          <w:jc w:val="center"/>
        </w:trPr>
        <w:tc>
          <w:tcPr>
            <w:tcW w:w="2143" w:type="dxa"/>
            <w:vAlign w:val="center"/>
          </w:tcPr>
          <w:p w:rsidR="00906B28" w:rsidRDefault="00906B28" w:rsidP="005D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ОО, участвовавшие инициативно</w:t>
            </w:r>
          </w:p>
        </w:tc>
        <w:tc>
          <w:tcPr>
            <w:tcW w:w="2141" w:type="dxa"/>
            <w:vAlign w:val="center"/>
          </w:tcPr>
          <w:p w:rsidR="00906B28" w:rsidRPr="00FA7FBC" w:rsidRDefault="00906B28" w:rsidP="00906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чел./105 ОО</w:t>
            </w:r>
          </w:p>
        </w:tc>
        <w:tc>
          <w:tcPr>
            <w:tcW w:w="1417" w:type="dxa"/>
            <w:vAlign w:val="center"/>
          </w:tcPr>
          <w:p w:rsidR="00906B28" w:rsidRPr="00FA7FBC" w:rsidRDefault="00906B28" w:rsidP="00906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FA7FBC">
              <w:rPr>
                <w:rFonts w:ascii="Times New Roman" w:hAnsi="Times New Roman" w:cs="Times New Roman"/>
              </w:rPr>
              <w:t xml:space="preserve">% </w:t>
            </w:r>
          </w:p>
          <w:p w:rsidR="00906B28" w:rsidRPr="00FA7FBC" w:rsidRDefault="00906B28" w:rsidP="00906B28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525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906B28" w:rsidRPr="00FA7FBC" w:rsidRDefault="00906B28" w:rsidP="00906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FA7FBC">
              <w:rPr>
                <w:rFonts w:ascii="Times New Roman" w:hAnsi="Times New Roman" w:cs="Times New Roman"/>
              </w:rPr>
              <w:t>%</w:t>
            </w:r>
          </w:p>
          <w:p w:rsidR="00906B28" w:rsidRPr="00FA7FBC" w:rsidRDefault="00906B28" w:rsidP="00906B28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964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701" w:type="dxa"/>
            <w:vAlign w:val="center"/>
          </w:tcPr>
          <w:p w:rsidR="00906B28" w:rsidRPr="00FA7FBC" w:rsidRDefault="00906B28" w:rsidP="00906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A7FBC">
              <w:rPr>
                <w:rFonts w:ascii="Times New Roman" w:hAnsi="Times New Roman" w:cs="Times New Roman"/>
              </w:rPr>
              <w:t>%</w:t>
            </w:r>
          </w:p>
          <w:p w:rsidR="00906B28" w:rsidRPr="00FA7FBC" w:rsidRDefault="00906B28" w:rsidP="00906B28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432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701" w:type="dxa"/>
            <w:vAlign w:val="center"/>
          </w:tcPr>
          <w:p w:rsidR="00906B28" w:rsidRPr="00FA7FBC" w:rsidRDefault="00906B28" w:rsidP="00906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A7FBC">
              <w:rPr>
                <w:rFonts w:ascii="Times New Roman" w:hAnsi="Times New Roman" w:cs="Times New Roman"/>
              </w:rPr>
              <w:t xml:space="preserve">% </w:t>
            </w:r>
          </w:p>
          <w:p w:rsidR="00906B28" w:rsidRPr="00FA7FBC" w:rsidRDefault="00906B28" w:rsidP="00906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(93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</w:tr>
    </w:tbl>
    <w:p w:rsidR="00955253" w:rsidRDefault="00955253" w:rsidP="00955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8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A0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253" w:rsidRDefault="00955253" w:rsidP="00955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A0813">
        <w:rPr>
          <w:rFonts w:ascii="Times New Roman" w:hAnsi="Times New Roman" w:cs="Times New Roman"/>
          <w:sz w:val="28"/>
          <w:szCs w:val="28"/>
        </w:rPr>
        <w:t>Анализ результатов в разрезе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813">
        <w:rPr>
          <w:rFonts w:ascii="Times New Roman" w:hAnsi="Times New Roman" w:cs="Times New Roman"/>
          <w:sz w:val="28"/>
          <w:szCs w:val="28"/>
        </w:rPr>
        <w:t xml:space="preserve"> показал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7A0813">
        <w:rPr>
          <w:rFonts w:ascii="Times New Roman" w:hAnsi="Times New Roman" w:cs="Times New Roman"/>
          <w:sz w:val="28"/>
          <w:szCs w:val="28"/>
        </w:rPr>
        <w:t xml:space="preserve"> </w:t>
      </w:r>
      <w:r w:rsidRPr="005F2827">
        <w:rPr>
          <w:rFonts w:ascii="Times New Roman" w:hAnsi="Times New Roman" w:cs="Times New Roman"/>
          <w:sz w:val="28"/>
          <w:szCs w:val="28"/>
        </w:rPr>
        <w:t>в 26 (21%)  из 122 ОО нет обучающихся с неудовлетворительным результатом.</w:t>
      </w:r>
      <w:r w:rsidRPr="008A5F1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955253" w:rsidRDefault="00955253" w:rsidP="00955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8A5F1C">
        <w:rPr>
          <w:rFonts w:ascii="Times New Roman" w:hAnsi="Times New Roman" w:cs="Times New Roman"/>
          <w:sz w:val="28"/>
          <w:szCs w:val="28"/>
        </w:rPr>
        <w:t>з 17 школ с низкими результатами ЕГЭ-2017 только в 1 (6%) ОО  все об</w:t>
      </w:r>
      <w:r>
        <w:rPr>
          <w:rFonts w:ascii="Times New Roman" w:hAnsi="Times New Roman" w:cs="Times New Roman"/>
          <w:sz w:val="28"/>
          <w:szCs w:val="28"/>
        </w:rPr>
        <w:t>учающиеся выполнили РПР без «2»;</w:t>
      </w:r>
    </w:p>
    <w:p w:rsidR="009B6798" w:rsidRPr="0019637A" w:rsidRDefault="00955253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105 ОО, участвовавших инициативно, нет «2» в 25 (24%) ОО.</w:t>
      </w:r>
    </w:p>
    <w:p w:rsidR="009B6798" w:rsidRDefault="009B6798" w:rsidP="009B679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52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89C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proofErr w:type="gramStart"/>
      <w:r w:rsidRPr="00C828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289C">
        <w:rPr>
          <w:rFonts w:ascii="Times New Roman" w:hAnsi="Times New Roman" w:cs="Times New Roman"/>
          <w:sz w:val="28"/>
          <w:szCs w:val="28"/>
        </w:rPr>
        <w:t xml:space="preserve"> по набранным первичным б</w:t>
      </w:r>
      <w:r>
        <w:rPr>
          <w:rFonts w:ascii="Times New Roman" w:hAnsi="Times New Roman" w:cs="Times New Roman"/>
          <w:sz w:val="28"/>
          <w:szCs w:val="28"/>
        </w:rPr>
        <w:t xml:space="preserve">аллам приведено на диаграмме 1. </w:t>
      </w:r>
      <w:proofErr w:type="gramStart"/>
      <w:r w:rsidR="0038143B">
        <w:rPr>
          <w:rFonts w:ascii="Times New Roman" w:hAnsi="Times New Roman" w:cs="Times New Roman"/>
          <w:sz w:val="28"/>
          <w:szCs w:val="28"/>
        </w:rPr>
        <w:t>Значимых различий между ОО, участвовавшими инициативно, и всей выборкой нет, поэтому в диаграмме приведены показатели школ с низкими результатами в сравнении с результатами всей выборки.</w:t>
      </w:r>
      <w:proofErr w:type="gramEnd"/>
    </w:p>
    <w:p w:rsidR="009B6798" w:rsidRPr="00C8289C" w:rsidRDefault="009B6798" w:rsidP="009B6798">
      <w:pPr>
        <w:jc w:val="right"/>
        <w:rPr>
          <w:rFonts w:ascii="Times New Roman" w:hAnsi="Times New Roman" w:cs="Times New Roman"/>
          <w:sz w:val="28"/>
          <w:szCs w:val="28"/>
        </w:rPr>
      </w:pPr>
      <w:r w:rsidRPr="00C8289C">
        <w:rPr>
          <w:rFonts w:ascii="Times New Roman" w:hAnsi="Times New Roman" w:cs="Times New Roman"/>
          <w:sz w:val="28"/>
          <w:szCs w:val="28"/>
        </w:rPr>
        <w:t>Диаграмма 1</w:t>
      </w:r>
    </w:p>
    <w:p w:rsidR="009B6798" w:rsidRDefault="005D6ECB" w:rsidP="009B6798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5D6EC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1060" cy="2543175"/>
            <wp:effectExtent l="19050" t="0" r="2159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6798" w:rsidRPr="009F793B" w:rsidRDefault="00E73CAC" w:rsidP="009B679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9B6798" w:rsidRPr="009F793B">
        <w:rPr>
          <w:rFonts w:ascii="Times New Roman" w:hAnsi="Times New Roman" w:cs="Times New Roman"/>
          <w:sz w:val="28"/>
          <w:szCs w:val="28"/>
        </w:rPr>
        <w:t xml:space="preserve">   Подавляющее большинство </w:t>
      </w:r>
      <w:r w:rsidR="00D759BE">
        <w:rPr>
          <w:rFonts w:ascii="Times New Roman" w:hAnsi="Times New Roman" w:cs="Times New Roman"/>
          <w:sz w:val="28"/>
          <w:szCs w:val="28"/>
        </w:rPr>
        <w:t>девятиклассников</w:t>
      </w:r>
      <w:r w:rsidR="009B6798" w:rsidRPr="009F793B">
        <w:rPr>
          <w:rFonts w:ascii="Times New Roman" w:hAnsi="Times New Roman" w:cs="Times New Roman"/>
          <w:sz w:val="28"/>
          <w:szCs w:val="28"/>
        </w:rPr>
        <w:t xml:space="preserve">  продемонстрировали следующие умения при выполнении отдельных заданий проверочной работы:</w:t>
      </w:r>
    </w:p>
    <w:p w:rsidR="009B6798" w:rsidRDefault="009B6798" w:rsidP="009B67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B8">
        <w:rPr>
          <w:rFonts w:ascii="Times New Roman" w:hAnsi="Times New Roman" w:cs="Times New Roman"/>
          <w:sz w:val="28"/>
          <w:szCs w:val="28"/>
        </w:rPr>
        <w:t>- умение</w:t>
      </w:r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вычисления и преобразования (зад</w:t>
      </w:r>
      <w:proofErr w:type="gramStart"/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9A21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</w:t>
      </w:r>
      <w:r w:rsidR="009A21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9A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выполнения - </w:t>
      </w:r>
      <w:r w:rsidR="009A21C0">
        <w:rPr>
          <w:rFonts w:ascii="Times New Roman" w:hAnsi="Times New Roman" w:cs="Times New Roman"/>
          <w:sz w:val="28"/>
          <w:szCs w:val="28"/>
        </w:rPr>
        <w:t>89</w:t>
      </w:r>
      <w:r w:rsidRPr="00141DB8">
        <w:rPr>
          <w:rFonts w:ascii="Times New Roman" w:hAnsi="Times New Roman" w:cs="Times New Roman"/>
          <w:sz w:val="28"/>
          <w:szCs w:val="28"/>
        </w:rPr>
        <w:t>%</w:t>
      </w:r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21C0" w:rsidRPr="009A21C0" w:rsidRDefault="009A21C0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1C0">
        <w:rPr>
          <w:rFonts w:ascii="Times New Roman" w:hAnsi="Times New Roman" w:cs="Times New Roman"/>
          <w:sz w:val="28"/>
          <w:szCs w:val="28"/>
        </w:rPr>
        <w:t>- умение находить значения числовых и буквенных выражений  (зад.</w:t>
      </w:r>
      <w:proofErr w:type="gramEnd"/>
      <w:r w:rsidRPr="009A21C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9A21C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A21C0">
        <w:rPr>
          <w:rFonts w:ascii="Times New Roman" w:hAnsi="Times New Roman" w:cs="Times New Roman"/>
          <w:sz w:val="28"/>
          <w:szCs w:val="28"/>
        </w:rPr>
        <w:t>) – 82%;</w:t>
      </w:r>
    </w:p>
    <w:p w:rsidR="009B6798" w:rsidRPr="00141DB8" w:rsidRDefault="009B6798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DB8">
        <w:rPr>
          <w:rFonts w:ascii="Times New Roman" w:hAnsi="Times New Roman" w:cs="Times New Roman"/>
          <w:sz w:val="28"/>
          <w:szCs w:val="28"/>
        </w:rPr>
        <w:t xml:space="preserve">- умение решать </w:t>
      </w:r>
      <w:r w:rsidR="009A21C0">
        <w:rPr>
          <w:rFonts w:ascii="Times New Roman" w:hAnsi="Times New Roman" w:cs="Times New Roman"/>
          <w:sz w:val="28"/>
          <w:szCs w:val="28"/>
        </w:rPr>
        <w:t xml:space="preserve">линейные </w:t>
      </w:r>
      <w:r w:rsidRPr="00141DB8">
        <w:rPr>
          <w:rFonts w:ascii="Times New Roman" w:hAnsi="Times New Roman" w:cs="Times New Roman"/>
          <w:sz w:val="28"/>
          <w:szCs w:val="28"/>
        </w:rPr>
        <w:t>уравнения (зад</w:t>
      </w:r>
      <w:proofErr w:type="gramStart"/>
      <w:r w:rsidRPr="00141DB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A21C0">
        <w:rPr>
          <w:rFonts w:ascii="Times New Roman" w:hAnsi="Times New Roman" w:cs="Times New Roman"/>
          <w:sz w:val="28"/>
          <w:szCs w:val="28"/>
        </w:rPr>
        <w:t>5</w:t>
      </w:r>
      <w:r w:rsidRPr="00141DB8">
        <w:rPr>
          <w:rFonts w:ascii="Times New Roman" w:hAnsi="Times New Roman" w:cs="Times New Roman"/>
          <w:sz w:val="28"/>
          <w:szCs w:val="28"/>
        </w:rPr>
        <w:t xml:space="preserve">) – </w:t>
      </w:r>
      <w:r w:rsidR="009A21C0">
        <w:rPr>
          <w:rFonts w:ascii="Times New Roman" w:hAnsi="Times New Roman" w:cs="Times New Roman"/>
          <w:sz w:val="28"/>
          <w:szCs w:val="28"/>
        </w:rPr>
        <w:t>78</w:t>
      </w:r>
      <w:r w:rsidRPr="00141DB8">
        <w:rPr>
          <w:rFonts w:ascii="Times New Roman" w:hAnsi="Times New Roman" w:cs="Times New Roman"/>
          <w:sz w:val="28"/>
          <w:szCs w:val="28"/>
        </w:rPr>
        <w:t>%;</w:t>
      </w:r>
    </w:p>
    <w:p w:rsidR="009B6798" w:rsidRPr="00141DB8" w:rsidRDefault="009B6798" w:rsidP="009B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решать планиметрические задачи на нахождени</w:t>
      </w:r>
      <w:r w:rsidR="009A21C0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геометрических величин (</w:t>
      </w:r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углов) (зад</w:t>
      </w:r>
      <w:proofErr w:type="gramStart"/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>1) - 7</w:t>
      </w:r>
      <w:r w:rsidR="009A21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B6798" w:rsidRPr="00EA4C19" w:rsidRDefault="009B6798" w:rsidP="009B67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A21C0" w:rsidRDefault="009B6798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BEB">
        <w:rPr>
          <w:rFonts w:ascii="Times New Roman" w:hAnsi="Times New Roman" w:cs="Times New Roman"/>
          <w:sz w:val="28"/>
          <w:szCs w:val="28"/>
        </w:rPr>
        <w:t xml:space="preserve">        В части «Алгебра» наибольш</w:t>
      </w:r>
      <w:r w:rsidR="009A21C0">
        <w:rPr>
          <w:rFonts w:ascii="Times New Roman" w:hAnsi="Times New Roman" w:cs="Times New Roman"/>
          <w:sz w:val="28"/>
          <w:szCs w:val="28"/>
        </w:rPr>
        <w:t>ие</w:t>
      </w:r>
      <w:r w:rsidRPr="00751BEB">
        <w:rPr>
          <w:rFonts w:ascii="Times New Roman" w:hAnsi="Times New Roman" w:cs="Times New Roman"/>
          <w:sz w:val="28"/>
          <w:szCs w:val="28"/>
        </w:rPr>
        <w:t xml:space="preserve"> затруднени</w:t>
      </w:r>
      <w:r w:rsidR="009A21C0">
        <w:rPr>
          <w:rFonts w:ascii="Times New Roman" w:hAnsi="Times New Roman" w:cs="Times New Roman"/>
          <w:sz w:val="28"/>
          <w:szCs w:val="28"/>
        </w:rPr>
        <w:t>я</w:t>
      </w:r>
      <w:r w:rsidRPr="00751BEB">
        <w:rPr>
          <w:rFonts w:ascii="Times New Roman" w:hAnsi="Times New Roman" w:cs="Times New Roman"/>
          <w:sz w:val="28"/>
          <w:szCs w:val="28"/>
        </w:rPr>
        <w:t xml:space="preserve"> вызвал</w:t>
      </w:r>
      <w:r w:rsidR="009A21C0">
        <w:rPr>
          <w:rFonts w:ascii="Times New Roman" w:hAnsi="Times New Roman" w:cs="Times New Roman"/>
          <w:sz w:val="28"/>
          <w:szCs w:val="28"/>
        </w:rPr>
        <w:t xml:space="preserve">и </w:t>
      </w:r>
      <w:r w:rsidR="00D471A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A21C0">
        <w:rPr>
          <w:rFonts w:ascii="Times New Roman" w:hAnsi="Times New Roman" w:cs="Times New Roman"/>
          <w:sz w:val="28"/>
          <w:szCs w:val="28"/>
        </w:rPr>
        <w:t>задания:</w:t>
      </w:r>
    </w:p>
    <w:p w:rsidR="009A21C0" w:rsidRDefault="009A21C0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6798" w:rsidRPr="00751BEB">
        <w:rPr>
          <w:rFonts w:ascii="Times New Roman" w:hAnsi="Times New Roman" w:cs="Times New Roman"/>
          <w:sz w:val="28"/>
          <w:szCs w:val="28"/>
        </w:rPr>
        <w:t xml:space="preserve"> зад. А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9B6798" w:rsidRPr="00751BEB">
        <w:rPr>
          <w:rFonts w:ascii="Times New Roman" w:hAnsi="Times New Roman" w:cs="Times New Roman"/>
          <w:sz w:val="28"/>
          <w:szCs w:val="28"/>
        </w:rPr>
        <w:t xml:space="preserve"> –умение решать </w:t>
      </w:r>
      <w:r>
        <w:rPr>
          <w:rFonts w:ascii="Times New Roman" w:hAnsi="Times New Roman" w:cs="Times New Roman"/>
          <w:sz w:val="28"/>
          <w:szCs w:val="28"/>
        </w:rPr>
        <w:t xml:space="preserve">квадратные неравенства с одной переменной </w:t>
      </w:r>
      <w:r w:rsidR="00D471A8">
        <w:rPr>
          <w:rFonts w:ascii="Times New Roman" w:hAnsi="Times New Roman" w:cs="Times New Roman"/>
          <w:sz w:val="28"/>
          <w:szCs w:val="28"/>
        </w:rPr>
        <w:t xml:space="preserve">показали </w:t>
      </w:r>
      <w:r>
        <w:rPr>
          <w:rFonts w:ascii="Times New Roman" w:hAnsi="Times New Roman" w:cs="Times New Roman"/>
          <w:sz w:val="28"/>
          <w:szCs w:val="28"/>
        </w:rPr>
        <w:t>53% участников</w:t>
      </w:r>
      <w:r w:rsidR="00D471A8">
        <w:rPr>
          <w:rFonts w:ascii="Times New Roman" w:hAnsi="Times New Roman" w:cs="Times New Roman"/>
          <w:sz w:val="28"/>
          <w:szCs w:val="28"/>
        </w:rPr>
        <w:t>;</w:t>
      </w:r>
      <w:r w:rsidR="009B6798" w:rsidRPr="00751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1C0" w:rsidRDefault="009A21C0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зад. А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1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1A8">
        <w:rPr>
          <w:rFonts w:ascii="Times New Roman" w:hAnsi="Times New Roman" w:cs="Times New Roman"/>
          <w:sz w:val="28"/>
          <w:szCs w:val="28"/>
        </w:rPr>
        <w:t>умение решать текстовые задачи на движение – 22%</w:t>
      </w:r>
      <w:r w:rsidR="00E57045">
        <w:rPr>
          <w:rFonts w:ascii="Times New Roman" w:hAnsi="Times New Roman" w:cs="Times New Roman"/>
          <w:sz w:val="28"/>
          <w:szCs w:val="28"/>
        </w:rPr>
        <w:t>;</w:t>
      </w:r>
    </w:p>
    <w:p w:rsidR="009B6798" w:rsidRPr="00751BEB" w:rsidRDefault="00D471A8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8 - умение решать текстовые задачи на проценты</w:t>
      </w:r>
      <w:r w:rsidR="00E57045">
        <w:rPr>
          <w:rFonts w:ascii="Times New Roman" w:hAnsi="Times New Roman" w:cs="Times New Roman"/>
          <w:sz w:val="28"/>
          <w:szCs w:val="28"/>
        </w:rPr>
        <w:t xml:space="preserve"> -</w:t>
      </w:r>
      <w:r w:rsidR="009B6798" w:rsidRPr="00751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9B6798" w:rsidRPr="00751BEB">
        <w:rPr>
          <w:rFonts w:ascii="Times New Roman" w:hAnsi="Times New Roman" w:cs="Times New Roman"/>
          <w:sz w:val="28"/>
          <w:szCs w:val="28"/>
        </w:rPr>
        <w:t xml:space="preserve">% </w:t>
      </w:r>
      <w:r w:rsidR="009B6798" w:rsidRPr="0075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привели полное верное решение, получив 2 балла,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B6798" w:rsidRPr="0075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выполнили задание частично, получив 1 балл;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6798" w:rsidRPr="00751B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679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B6798" w:rsidRPr="0075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798" w:rsidRPr="00751BEB">
        <w:rPr>
          <w:rFonts w:ascii="Times New Roman" w:hAnsi="Times New Roman" w:cs="Times New Roman"/>
          <w:sz w:val="28"/>
          <w:szCs w:val="28"/>
        </w:rPr>
        <w:t xml:space="preserve">не приступали к выполнению данного задания,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B6798" w:rsidRPr="00751BEB">
        <w:rPr>
          <w:rFonts w:ascii="Times New Roman" w:hAnsi="Times New Roman" w:cs="Times New Roman"/>
          <w:sz w:val="28"/>
          <w:szCs w:val="28"/>
        </w:rPr>
        <w:t>8% - допустили ошибки.</w:t>
      </w:r>
    </w:p>
    <w:p w:rsidR="009B6798" w:rsidRPr="00A20009" w:rsidRDefault="009B6798" w:rsidP="00A20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AED">
        <w:rPr>
          <w:rFonts w:ascii="Times New Roman" w:hAnsi="Times New Roman" w:cs="Times New Roman"/>
          <w:sz w:val="28"/>
          <w:szCs w:val="28"/>
        </w:rPr>
        <w:t xml:space="preserve">  </w:t>
      </w:r>
      <w:r w:rsidR="00E57045">
        <w:rPr>
          <w:rFonts w:ascii="Times New Roman" w:hAnsi="Times New Roman" w:cs="Times New Roman"/>
          <w:sz w:val="28"/>
          <w:szCs w:val="28"/>
        </w:rPr>
        <w:t xml:space="preserve">      В части «Геометрия» </w:t>
      </w:r>
      <w:r w:rsidRPr="00C04AED">
        <w:rPr>
          <w:rFonts w:ascii="Times New Roman" w:hAnsi="Times New Roman" w:cs="Times New Roman"/>
          <w:sz w:val="28"/>
          <w:szCs w:val="28"/>
        </w:rPr>
        <w:t>затруднени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4AED">
        <w:rPr>
          <w:rFonts w:ascii="Times New Roman" w:hAnsi="Times New Roman" w:cs="Times New Roman"/>
          <w:sz w:val="28"/>
          <w:szCs w:val="28"/>
        </w:rPr>
        <w:t xml:space="preserve"> вызвал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4AED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4AED">
        <w:rPr>
          <w:rFonts w:ascii="Times New Roman" w:hAnsi="Times New Roman" w:cs="Times New Roman"/>
          <w:sz w:val="28"/>
          <w:szCs w:val="28"/>
        </w:rPr>
        <w:t xml:space="preserve"> на умение </w:t>
      </w:r>
      <w:r w:rsidR="00E57045" w:rsidRPr="00E57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планиметрические задачи на нахождение геометрических величин (длин, углов)</w:t>
      </w:r>
      <w:r w:rsidR="00A200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7045" w:rsidRPr="00E5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изображать геометрические фигуры, выполнять чертежи по условию задачи</w:t>
      </w:r>
      <w:r w:rsidR="00A2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0009" w:rsidRPr="00A2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по заданному чертежу, </w:t>
      </w:r>
      <w:r w:rsidR="00A20009" w:rsidRPr="00A20009">
        <w:rPr>
          <w:rFonts w:ascii="Times New Roman" w:hAnsi="Times New Roman" w:cs="Times New Roman"/>
          <w:sz w:val="28"/>
          <w:szCs w:val="28"/>
        </w:rPr>
        <w:t>проводить доказательные рассуждения, оценивать логическую правильность рассуждений</w:t>
      </w:r>
      <w:r w:rsidR="00A2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</w:t>
      </w:r>
      <w:proofErr w:type="gramStart"/>
      <w:r w:rsidR="00A20009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A20009">
        <w:rPr>
          <w:rFonts w:ascii="Times New Roman" w:eastAsia="Times New Roman" w:hAnsi="Times New Roman" w:cs="Times New Roman"/>
          <w:sz w:val="28"/>
          <w:szCs w:val="28"/>
          <w:lang w:eastAsia="ru-RU"/>
        </w:rPr>
        <w:t>2, В3,В4) – процент выполнения 25%, 46% и 27% соответственно.</w:t>
      </w:r>
    </w:p>
    <w:p w:rsidR="009B6798" w:rsidRPr="00AE2200" w:rsidRDefault="009B6798" w:rsidP="009B679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955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5F2827" w:rsidRPr="005003E1" w:rsidRDefault="009B6798" w:rsidP="00A200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003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Освоение </w:t>
      </w:r>
      <w:proofErr w:type="gramStart"/>
      <w:r w:rsidRPr="005003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обучающимися</w:t>
      </w:r>
      <w:proofErr w:type="gramEnd"/>
      <w:r w:rsidRPr="005003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5F28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9</w:t>
      </w:r>
      <w:r w:rsidRPr="005003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-х классов проверяемых умений по блокам содержания курса математики</w:t>
      </w:r>
    </w:p>
    <w:tbl>
      <w:tblPr>
        <w:tblW w:w="10774" w:type="dxa"/>
        <w:tblInd w:w="-885" w:type="dxa"/>
        <w:tblLayout w:type="fixed"/>
        <w:tblLook w:val="04A0"/>
      </w:tblPr>
      <w:tblGrid>
        <w:gridCol w:w="709"/>
        <w:gridCol w:w="1702"/>
        <w:gridCol w:w="2977"/>
        <w:gridCol w:w="850"/>
        <w:gridCol w:w="992"/>
        <w:gridCol w:w="709"/>
        <w:gridCol w:w="992"/>
        <w:gridCol w:w="851"/>
        <w:gridCol w:w="992"/>
      </w:tblGrid>
      <w:tr w:rsidR="005F2827" w:rsidRPr="005F2827" w:rsidTr="005F2827">
        <w:trPr>
          <w:trHeight w:val="6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содержания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Проверяемое умение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выполнения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приступили к выполнению задания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Допустили ошибки</w:t>
            </w:r>
          </w:p>
        </w:tc>
      </w:tr>
      <w:tr w:rsidR="005F2827" w:rsidRPr="005F2827" w:rsidTr="005F2827">
        <w:trPr>
          <w:trHeight w:val="10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 с 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низкими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рез-ми ЕГЭ-2017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 с 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низкими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рез-ми ЕГЭ-2017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 с 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низкими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рез-ми ЕГЭ-2017</w:t>
            </w:r>
          </w:p>
        </w:tc>
      </w:tr>
      <w:tr w:rsidR="005F2827" w:rsidRPr="005F2827" w:rsidTr="005F2827">
        <w:trPr>
          <w:trHeight w:val="1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и вычисления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арифметические действия с рациональными числами, находить в несложных случаях значения степеней с целыми показателями, вычислять значения числовых выражений, выполнять преобразования, переходить от одной формы записи чисел к другой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16%</w:t>
            </w:r>
          </w:p>
        </w:tc>
      </w:tr>
      <w:tr w:rsidR="005F2827" w:rsidRPr="005F2827" w:rsidTr="005F2827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и вычисления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арифметические действия с рациональными числами,  вычислять значения числовых выражений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</w:tr>
      <w:tr w:rsidR="005F2827" w:rsidRPr="005F2827" w:rsidTr="005F2827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Алгебраические выражения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тождественные преобразования алгебраических выражений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</w:tr>
      <w:tr w:rsidR="005F2827" w:rsidRPr="005F2827" w:rsidTr="00E73CAC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Алгебраические выражения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вычисления и преобразования, находить значения буквенных выражений, осуществляя необходимые подстановки и преобразования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12%</w:t>
            </w:r>
          </w:p>
        </w:tc>
      </w:tr>
      <w:tr w:rsidR="005F2827" w:rsidRPr="005F2827" w:rsidTr="005F282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Уравнения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линейные уравнения, выполнять тождественные преобразования рациональных выражений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19%</w:t>
            </w:r>
          </w:p>
        </w:tc>
      </w:tr>
      <w:tr w:rsidR="005F2827" w:rsidRPr="005F2827" w:rsidTr="00B50447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Неравенства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решать квадратные неравенства с одной переменной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</w:tr>
      <w:tr w:rsidR="005F2827" w:rsidRPr="005F2827" w:rsidTr="005F2827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Текстовые задачи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текстовые задачи алгебраическим методом, интерпретировать полученный результат, проводить отбор решений, исходя из формулировки задачи (задача на движение)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55%</w:t>
            </w:r>
          </w:p>
        </w:tc>
      </w:tr>
      <w:tr w:rsidR="005F2827" w:rsidRPr="005F2827" w:rsidTr="00B50447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Текстовые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NewRoman" w:eastAsia="Times New Roman" w:hAnsi="TimesNewRoman" w:cs="Calibri"/>
                <w:sz w:val="20"/>
                <w:szCs w:val="20"/>
                <w:lang w:eastAsia="ru-RU"/>
              </w:rPr>
            </w:pPr>
            <w:r w:rsidRPr="005F2827">
              <w:rPr>
                <w:rFonts w:ascii="TimesNewRoman" w:eastAsia="Times New Roman" w:hAnsi="TimesNewRoman" w:cs="Calibri"/>
                <w:sz w:val="20"/>
                <w:szCs w:val="20"/>
                <w:lang w:eastAsia="ru-RU"/>
              </w:rPr>
              <w:t>Уметь решать  практические расчётные задачи  на проценты; составлять выражения, уравнения по условию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 -40%;           1 балл -16%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 -36%;           1 балл -25%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12%</w:t>
            </w:r>
          </w:p>
        </w:tc>
      </w:tr>
      <w:tr w:rsidR="005F2827" w:rsidRPr="005F2827" w:rsidTr="005F2827">
        <w:trPr>
          <w:trHeight w:val="1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планиметрические задачи на нахождение геометрических величин (длин, углов)</w:t>
            </w: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24%</w:t>
            </w:r>
          </w:p>
        </w:tc>
      </w:tr>
      <w:tr w:rsidR="005F2827" w:rsidRPr="005F2827" w:rsidTr="00E57045">
        <w:trPr>
          <w:trHeight w:val="8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планиметрические задачи на нахождение геометрических величин (длин, углов); изображать геометрические фигуры, выполнять чертежи по условию задачи.</w:t>
            </w: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36%</w:t>
            </w:r>
          </w:p>
        </w:tc>
      </w:tr>
      <w:tr w:rsidR="005F2827" w:rsidRPr="005F2827" w:rsidTr="005F2827">
        <w:trPr>
          <w:trHeight w:val="2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планиметрические задачи на нахождение геометрических величин (длин, углов); изображать геометрические фигуры, выполнять чертежи по условию задачи.</w:t>
            </w: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</w:tr>
      <w:tr w:rsidR="005F2827" w:rsidRPr="005F2827" w:rsidTr="00E73CAC">
        <w:trPr>
          <w:trHeight w:val="2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планиметрические задачи на нахождение геометрических величин (длин, углов); изображать геометрические фигуры, выполнять чертежи по условию задачи.</w:t>
            </w: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 -19%; 1 балл -8%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 -19%; 1 балл -14%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</w:tr>
    </w:tbl>
    <w:p w:rsidR="0038143B" w:rsidRPr="0038143B" w:rsidRDefault="0038143B" w:rsidP="003814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  <w:r w:rsidRPr="0038143B">
        <w:rPr>
          <w:rFonts w:ascii="Times New Roman" w:hAnsi="Times New Roman" w:cs="Times New Roman"/>
          <w:sz w:val="28"/>
          <w:szCs w:val="28"/>
        </w:rPr>
        <w:t xml:space="preserve"> </w:t>
      </w:r>
      <w:r w:rsidRPr="0038143B">
        <w:rPr>
          <w:rFonts w:ascii="Times New Roman" w:hAnsi="Times New Roman" w:cs="Times New Roman"/>
          <w:sz w:val="24"/>
          <w:szCs w:val="24"/>
        </w:rPr>
        <w:t xml:space="preserve">Значимых различий между ОО, участвовавшими инициативно, и всей выборкой нет, поэтому в </w:t>
      </w:r>
      <w:r>
        <w:rPr>
          <w:rFonts w:ascii="Times New Roman" w:hAnsi="Times New Roman" w:cs="Times New Roman"/>
          <w:sz w:val="24"/>
          <w:szCs w:val="24"/>
        </w:rPr>
        <w:t>таблице</w:t>
      </w:r>
      <w:r w:rsidRPr="0038143B">
        <w:rPr>
          <w:rFonts w:ascii="Times New Roman" w:hAnsi="Times New Roman" w:cs="Times New Roman"/>
          <w:sz w:val="24"/>
          <w:szCs w:val="24"/>
        </w:rPr>
        <w:t xml:space="preserve"> приведены показатели школ с низкими результатами в сравнении с результатами всей выборки.</w:t>
      </w:r>
      <w:proofErr w:type="gramEnd"/>
    </w:p>
    <w:p w:rsidR="009B6798" w:rsidRPr="0038143B" w:rsidRDefault="009B6798" w:rsidP="009B679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6798" w:rsidRPr="0070769F" w:rsidRDefault="009B6798" w:rsidP="009B679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9B6798" w:rsidRPr="0070769F" w:rsidRDefault="009B6798" w:rsidP="009B67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955253" w:rsidRDefault="009B6798" w:rsidP="00FF61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70769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</w:t>
      </w:r>
    </w:p>
    <w:p w:rsidR="00955253" w:rsidRPr="00955253" w:rsidRDefault="00955253" w:rsidP="009552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53" w:rsidRPr="00955253" w:rsidRDefault="00955253" w:rsidP="009552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53" w:rsidRPr="00955253" w:rsidRDefault="00955253" w:rsidP="009552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53" w:rsidRPr="00955253" w:rsidRDefault="00955253" w:rsidP="009552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116" w:rsidRPr="00955253" w:rsidRDefault="00FF6116" w:rsidP="009552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F6116" w:rsidRPr="00955253" w:rsidSect="00955253">
          <w:footerReference w:type="default" r:id="rId8"/>
          <w:pgSz w:w="11906" w:h="16838"/>
          <w:pgMar w:top="426" w:right="849" w:bottom="567" w:left="1701" w:header="708" w:footer="708" w:gutter="0"/>
          <w:cols w:space="708"/>
          <w:titlePg/>
          <w:docGrid w:linePitch="360"/>
        </w:sectPr>
      </w:pPr>
    </w:p>
    <w:p w:rsidR="00021C20" w:rsidRPr="00955253" w:rsidRDefault="005B5A22" w:rsidP="0095525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53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21C20" w:rsidRPr="00955253">
        <w:rPr>
          <w:rFonts w:ascii="Times New Roman" w:hAnsi="Times New Roman" w:cs="Times New Roman"/>
          <w:b/>
          <w:sz w:val="28"/>
          <w:szCs w:val="28"/>
        </w:rPr>
        <w:t>. Анализ результатов выполнения региональных  проверочных работ (рубежный контроль) по математике в 11-х классах</w:t>
      </w:r>
    </w:p>
    <w:p w:rsidR="00021C20" w:rsidRDefault="00021C20" w:rsidP="00021C2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1C20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69F">
        <w:rPr>
          <w:rFonts w:ascii="Times New Roman" w:hAnsi="Times New Roman" w:cs="Times New Roman"/>
          <w:sz w:val="28"/>
          <w:szCs w:val="28"/>
        </w:rPr>
        <w:t xml:space="preserve">          В региональных проверочных работах (рубежный контроль) по математике приняли участие </w:t>
      </w:r>
      <w:r w:rsidR="00D773CA">
        <w:rPr>
          <w:rFonts w:ascii="Times New Roman" w:hAnsi="Times New Roman" w:cs="Times New Roman"/>
          <w:sz w:val="28"/>
          <w:szCs w:val="28"/>
        </w:rPr>
        <w:t>1495</w:t>
      </w:r>
      <w:r w:rsidRPr="0070769F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773CA">
        <w:rPr>
          <w:rFonts w:ascii="Times New Roman" w:hAnsi="Times New Roman" w:cs="Times New Roman"/>
          <w:sz w:val="28"/>
          <w:szCs w:val="28"/>
        </w:rPr>
        <w:t>(12)</w:t>
      </w:r>
      <w:r w:rsidRPr="0070769F">
        <w:rPr>
          <w:rFonts w:ascii="Times New Roman" w:hAnsi="Times New Roman" w:cs="Times New Roman"/>
          <w:sz w:val="28"/>
          <w:szCs w:val="28"/>
        </w:rPr>
        <w:t xml:space="preserve"> классов из </w:t>
      </w:r>
      <w:r w:rsidR="00D773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0769F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0769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0769F">
        <w:rPr>
          <w:rFonts w:ascii="Times New Roman" w:hAnsi="Times New Roman" w:cs="Times New Roman"/>
          <w:sz w:val="28"/>
          <w:szCs w:val="28"/>
        </w:rPr>
        <w:t xml:space="preserve"> </w:t>
      </w:r>
      <w:r w:rsidR="00D773CA">
        <w:rPr>
          <w:rFonts w:ascii="Times New Roman" w:hAnsi="Times New Roman" w:cs="Times New Roman"/>
          <w:sz w:val="28"/>
          <w:szCs w:val="28"/>
        </w:rPr>
        <w:t>20</w:t>
      </w:r>
      <w:r w:rsidRPr="0070769F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95525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5253" w:rsidRDefault="00955253" w:rsidP="00D773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73CA" w:rsidRPr="008B74D8" w:rsidRDefault="00D773CA" w:rsidP="00D773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74D8">
        <w:rPr>
          <w:rFonts w:ascii="Times New Roman" w:hAnsi="Times New Roman" w:cs="Times New Roman"/>
          <w:i/>
          <w:sz w:val="28"/>
          <w:szCs w:val="28"/>
        </w:rPr>
        <w:t>Общие результаты</w:t>
      </w:r>
    </w:p>
    <w:tbl>
      <w:tblPr>
        <w:tblStyle w:val="a4"/>
        <w:tblW w:w="10269" w:type="dxa"/>
        <w:jc w:val="center"/>
        <w:tblInd w:w="-2178" w:type="dxa"/>
        <w:tblLayout w:type="fixed"/>
        <w:tblLook w:val="04A0"/>
      </w:tblPr>
      <w:tblGrid>
        <w:gridCol w:w="2215"/>
        <w:gridCol w:w="1817"/>
        <w:gridCol w:w="1417"/>
        <w:gridCol w:w="1418"/>
        <w:gridCol w:w="1701"/>
        <w:gridCol w:w="1701"/>
      </w:tblGrid>
      <w:tr w:rsidR="00D773CA" w:rsidRPr="0070769F" w:rsidTr="005B5A22">
        <w:trPr>
          <w:trHeight w:val="20"/>
          <w:jc w:val="center"/>
        </w:trPr>
        <w:tc>
          <w:tcPr>
            <w:tcW w:w="2215" w:type="dxa"/>
            <w:vMerge w:val="restart"/>
            <w:vAlign w:val="center"/>
          </w:tcPr>
          <w:p w:rsidR="00D773CA" w:rsidRPr="00FA7FBC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участников</w:t>
            </w:r>
          </w:p>
        </w:tc>
        <w:tc>
          <w:tcPr>
            <w:tcW w:w="1817" w:type="dxa"/>
            <w:vMerge w:val="restart"/>
            <w:vAlign w:val="center"/>
          </w:tcPr>
          <w:p w:rsidR="00D773CA" w:rsidRPr="00FA7FBC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6237" w:type="dxa"/>
            <w:gridSpan w:val="4"/>
            <w:vAlign w:val="center"/>
          </w:tcPr>
          <w:p w:rsidR="00D773CA" w:rsidRPr="00FA7FBC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Распределение по отметкам</w:t>
            </w:r>
          </w:p>
        </w:tc>
      </w:tr>
      <w:tr w:rsidR="00D773CA" w:rsidRPr="0070769F" w:rsidTr="005B5A22">
        <w:trPr>
          <w:trHeight w:val="20"/>
          <w:jc w:val="center"/>
        </w:trPr>
        <w:tc>
          <w:tcPr>
            <w:tcW w:w="2215" w:type="dxa"/>
            <w:vMerge/>
            <w:vAlign w:val="center"/>
          </w:tcPr>
          <w:p w:rsidR="00D773CA" w:rsidRPr="00FA7FBC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  <w:vAlign w:val="center"/>
          </w:tcPr>
          <w:p w:rsidR="00D773CA" w:rsidRPr="00FA7FBC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73CA" w:rsidRPr="00FA7FBC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«2»</w:t>
            </w:r>
          </w:p>
          <w:p w:rsidR="00D773CA" w:rsidRPr="00FA7FBC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(0-6 баллов)</w:t>
            </w:r>
          </w:p>
        </w:tc>
        <w:tc>
          <w:tcPr>
            <w:tcW w:w="1418" w:type="dxa"/>
            <w:vAlign w:val="center"/>
          </w:tcPr>
          <w:p w:rsidR="00D773CA" w:rsidRPr="00FA7FBC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«3»</w:t>
            </w:r>
          </w:p>
          <w:p w:rsidR="00D773CA" w:rsidRPr="00FA7FBC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(7-9 баллов)</w:t>
            </w:r>
          </w:p>
        </w:tc>
        <w:tc>
          <w:tcPr>
            <w:tcW w:w="1701" w:type="dxa"/>
            <w:vAlign w:val="center"/>
          </w:tcPr>
          <w:p w:rsidR="00D773CA" w:rsidRPr="00FA7FBC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«4»</w:t>
            </w:r>
          </w:p>
          <w:p w:rsidR="00D773CA" w:rsidRPr="00FA7FBC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(10-12 баллов)</w:t>
            </w:r>
          </w:p>
        </w:tc>
        <w:tc>
          <w:tcPr>
            <w:tcW w:w="1701" w:type="dxa"/>
            <w:vAlign w:val="center"/>
          </w:tcPr>
          <w:p w:rsidR="00D773CA" w:rsidRPr="00FA7FBC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«5»</w:t>
            </w:r>
          </w:p>
          <w:p w:rsidR="00D773CA" w:rsidRPr="00FA7FBC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(13-14 баллов)</w:t>
            </w:r>
          </w:p>
        </w:tc>
      </w:tr>
      <w:tr w:rsidR="00D773CA" w:rsidRPr="0070769F" w:rsidTr="005B5A22">
        <w:trPr>
          <w:trHeight w:val="20"/>
          <w:jc w:val="center"/>
        </w:trPr>
        <w:tc>
          <w:tcPr>
            <w:tcW w:w="2215" w:type="dxa"/>
            <w:vAlign w:val="center"/>
          </w:tcPr>
          <w:p w:rsidR="00D773CA" w:rsidRPr="001E5237" w:rsidRDefault="00427D42" w:rsidP="00427D42">
            <w:pPr>
              <w:rPr>
                <w:rFonts w:ascii="Times New Roman" w:hAnsi="Times New Roman" w:cs="Times New Roman"/>
                <w:b/>
              </w:rPr>
            </w:pPr>
            <w:r w:rsidRPr="001E5237">
              <w:rPr>
                <w:rFonts w:ascii="Times New Roman" w:hAnsi="Times New Roman" w:cs="Times New Roman"/>
                <w:b/>
              </w:rPr>
              <w:t xml:space="preserve">       </w:t>
            </w:r>
            <w:r w:rsidR="00D773CA" w:rsidRPr="001E5237">
              <w:rPr>
                <w:rFonts w:ascii="Times New Roman" w:hAnsi="Times New Roman" w:cs="Times New Roman"/>
                <w:b/>
              </w:rPr>
              <w:t>Вся выборка</w:t>
            </w:r>
          </w:p>
        </w:tc>
        <w:tc>
          <w:tcPr>
            <w:tcW w:w="1817" w:type="dxa"/>
            <w:vAlign w:val="center"/>
          </w:tcPr>
          <w:p w:rsidR="00D773CA" w:rsidRPr="001E5237" w:rsidRDefault="00D773CA" w:rsidP="00427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237">
              <w:rPr>
                <w:rFonts w:ascii="Times New Roman" w:hAnsi="Times New Roman" w:cs="Times New Roman"/>
                <w:b/>
              </w:rPr>
              <w:t>1495 чел./90 ОО</w:t>
            </w:r>
          </w:p>
        </w:tc>
        <w:tc>
          <w:tcPr>
            <w:tcW w:w="1417" w:type="dxa"/>
            <w:vAlign w:val="center"/>
          </w:tcPr>
          <w:p w:rsidR="00D773CA" w:rsidRPr="001E5237" w:rsidRDefault="00D773CA" w:rsidP="00021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237">
              <w:rPr>
                <w:rFonts w:ascii="Times New Roman" w:hAnsi="Times New Roman" w:cs="Times New Roman"/>
                <w:b/>
              </w:rPr>
              <w:t xml:space="preserve">12% </w:t>
            </w:r>
          </w:p>
          <w:p w:rsidR="00D773CA" w:rsidRPr="001E5237" w:rsidRDefault="00D773CA" w:rsidP="00305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237">
              <w:rPr>
                <w:rFonts w:ascii="Times New Roman" w:hAnsi="Times New Roman" w:cs="Times New Roman"/>
                <w:b/>
              </w:rPr>
              <w:t>(</w:t>
            </w:r>
            <w:r w:rsidR="00305032" w:rsidRPr="001E5237">
              <w:rPr>
                <w:rFonts w:ascii="Times New Roman" w:hAnsi="Times New Roman" w:cs="Times New Roman"/>
                <w:b/>
              </w:rPr>
              <w:t>185</w:t>
            </w:r>
            <w:r w:rsidRPr="001E5237">
              <w:rPr>
                <w:rFonts w:ascii="Times New Roman" w:hAnsi="Times New Roman" w:cs="Times New Roman"/>
                <w:b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D773CA" w:rsidRPr="001E5237" w:rsidRDefault="00D773CA" w:rsidP="00021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237">
              <w:rPr>
                <w:rFonts w:ascii="Times New Roman" w:hAnsi="Times New Roman" w:cs="Times New Roman"/>
                <w:b/>
              </w:rPr>
              <w:t>45%</w:t>
            </w:r>
          </w:p>
          <w:p w:rsidR="00D773CA" w:rsidRPr="001E5237" w:rsidRDefault="00D773CA" w:rsidP="00305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237">
              <w:rPr>
                <w:rFonts w:ascii="Times New Roman" w:hAnsi="Times New Roman" w:cs="Times New Roman"/>
                <w:b/>
              </w:rPr>
              <w:t>(</w:t>
            </w:r>
            <w:r w:rsidR="00305032" w:rsidRPr="001E5237">
              <w:rPr>
                <w:rFonts w:ascii="Times New Roman" w:hAnsi="Times New Roman" w:cs="Times New Roman"/>
                <w:b/>
              </w:rPr>
              <w:t>667</w:t>
            </w:r>
            <w:r w:rsidRPr="001E5237">
              <w:rPr>
                <w:rFonts w:ascii="Times New Roman" w:hAnsi="Times New Roman" w:cs="Times New Roman"/>
                <w:b/>
              </w:rPr>
              <w:t xml:space="preserve"> чел.)</w:t>
            </w:r>
          </w:p>
        </w:tc>
        <w:tc>
          <w:tcPr>
            <w:tcW w:w="1701" w:type="dxa"/>
            <w:vAlign w:val="center"/>
          </w:tcPr>
          <w:p w:rsidR="00D773CA" w:rsidRPr="001E5237" w:rsidRDefault="00D773CA" w:rsidP="00021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237">
              <w:rPr>
                <w:rFonts w:ascii="Times New Roman" w:hAnsi="Times New Roman" w:cs="Times New Roman"/>
                <w:b/>
              </w:rPr>
              <w:t>35%</w:t>
            </w:r>
          </w:p>
          <w:p w:rsidR="00D773CA" w:rsidRPr="001E5237" w:rsidRDefault="00D773CA" w:rsidP="00305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237">
              <w:rPr>
                <w:rFonts w:ascii="Times New Roman" w:hAnsi="Times New Roman" w:cs="Times New Roman"/>
                <w:b/>
              </w:rPr>
              <w:t xml:space="preserve"> (</w:t>
            </w:r>
            <w:r w:rsidR="00305032" w:rsidRPr="001E5237">
              <w:rPr>
                <w:rFonts w:ascii="Times New Roman" w:hAnsi="Times New Roman" w:cs="Times New Roman"/>
                <w:b/>
              </w:rPr>
              <w:t>516</w:t>
            </w:r>
            <w:r w:rsidRPr="001E5237">
              <w:rPr>
                <w:rFonts w:ascii="Times New Roman" w:hAnsi="Times New Roman" w:cs="Times New Roman"/>
                <w:b/>
              </w:rPr>
              <w:t xml:space="preserve"> чел.)</w:t>
            </w:r>
          </w:p>
        </w:tc>
        <w:tc>
          <w:tcPr>
            <w:tcW w:w="1701" w:type="dxa"/>
            <w:vAlign w:val="center"/>
          </w:tcPr>
          <w:p w:rsidR="00D773CA" w:rsidRPr="001E5237" w:rsidRDefault="00D773CA" w:rsidP="00021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237">
              <w:rPr>
                <w:rFonts w:ascii="Times New Roman" w:hAnsi="Times New Roman" w:cs="Times New Roman"/>
                <w:b/>
              </w:rPr>
              <w:t xml:space="preserve">8% </w:t>
            </w:r>
          </w:p>
          <w:p w:rsidR="00D773CA" w:rsidRPr="001E5237" w:rsidRDefault="00305032" w:rsidP="00305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237">
              <w:rPr>
                <w:rFonts w:ascii="Times New Roman" w:hAnsi="Times New Roman" w:cs="Times New Roman"/>
                <w:b/>
              </w:rPr>
              <w:t>(127</w:t>
            </w:r>
            <w:r w:rsidR="00D773CA" w:rsidRPr="001E5237">
              <w:rPr>
                <w:rFonts w:ascii="Times New Roman" w:hAnsi="Times New Roman" w:cs="Times New Roman"/>
                <w:b/>
              </w:rPr>
              <w:t xml:space="preserve"> чел.)</w:t>
            </w:r>
          </w:p>
        </w:tc>
      </w:tr>
      <w:tr w:rsidR="00D773CA" w:rsidRPr="0070769F" w:rsidTr="005B5A22">
        <w:trPr>
          <w:trHeight w:val="20"/>
          <w:jc w:val="center"/>
        </w:trPr>
        <w:tc>
          <w:tcPr>
            <w:tcW w:w="2215" w:type="dxa"/>
            <w:vAlign w:val="center"/>
          </w:tcPr>
          <w:p w:rsidR="00D773CA" w:rsidRDefault="00D773CA" w:rsidP="00427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с низкими результатами</w:t>
            </w:r>
          </w:p>
          <w:p w:rsidR="00D773CA" w:rsidRPr="00FA7FBC" w:rsidRDefault="00D773CA" w:rsidP="00427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ЕГЭ-2017</w:t>
            </w:r>
          </w:p>
        </w:tc>
        <w:tc>
          <w:tcPr>
            <w:tcW w:w="1817" w:type="dxa"/>
            <w:vAlign w:val="center"/>
          </w:tcPr>
          <w:p w:rsidR="005D6ECB" w:rsidRDefault="00D773CA" w:rsidP="00427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 чел./17 ОО</w:t>
            </w:r>
          </w:p>
          <w:p w:rsidR="00D773CA" w:rsidRPr="00FA7FBC" w:rsidRDefault="00D773CA" w:rsidP="00427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73CA" w:rsidRPr="00FA7FBC" w:rsidRDefault="00D773CA" w:rsidP="00D77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A7FBC">
              <w:rPr>
                <w:rFonts w:ascii="Times New Roman" w:hAnsi="Times New Roman" w:cs="Times New Roman"/>
              </w:rPr>
              <w:t xml:space="preserve">% </w:t>
            </w:r>
          </w:p>
          <w:p w:rsidR="00D773CA" w:rsidRPr="00FA7FBC" w:rsidRDefault="00D773CA" w:rsidP="00305032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</w:t>
            </w:r>
            <w:r w:rsidR="00305032">
              <w:rPr>
                <w:rFonts w:ascii="Times New Roman" w:hAnsi="Times New Roman" w:cs="Times New Roman"/>
              </w:rPr>
              <w:t>31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D773CA" w:rsidRPr="00FA7FBC" w:rsidRDefault="00D773CA" w:rsidP="00D77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FA7FBC">
              <w:rPr>
                <w:rFonts w:ascii="Times New Roman" w:hAnsi="Times New Roman" w:cs="Times New Roman"/>
              </w:rPr>
              <w:t>%</w:t>
            </w:r>
          </w:p>
          <w:p w:rsidR="00D773CA" w:rsidRPr="00FA7FBC" w:rsidRDefault="00D773CA" w:rsidP="00305032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</w:t>
            </w:r>
            <w:r w:rsidR="00305032">
              <w:rPr>
                <w:rFonts w:ascii="Times New Roman" w:hAnsi="Times New Roman" w:cs="Times New Roman"/>
              </w:rPr>
              <w:t>181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701" w:type="dxa"/>
            <w:vAlign w:val="center"/>
          </w:tcPr>
          <w:p w:rsidR="00D773CA" w:rsidRPr="00FA7FBC" w:rsidRDefault="00D773CA" w:rsidP="00D77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FA7FBC">
              <w:rPr>
                <w:rFonts w:ascii="Times New Roman" w:hAnsi="Times New Roman" w:cs="Times New Roman"/>
              </w:rPr>
              <w:t>%</w:t>
            </w:r>
          </w:p>
          <w:p w:rsidR="00D773CA" w:rsidRPr="00FA7FBC" w:rsidRDefault="00D773CA" w:rsidP="00305032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 xml:space="preserve"> (</w:t>
            </w:r>
            <w:r w:rsidR="00305032">
              <w:rPr>
                <w:rFonts w:ascii="Times New Roman" w:hAnsi="Times New Roman" w:cs="Times New Roman"/>
              </w:rPr>
              <w:t>154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701" w:type="dxa"/>
            <w:vAlign w:val="center"/>
          </w:tcPr>
          <w:p w:rsidR="00D773CA" w:rsidRPr="00FA7FBC" w:rsidRDefault="00D773CA" w:rsidP="00D77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A7FBC">
              <w:rPr>
                <w:rFonts w:ascii="Times New Roman" w:hAnsi="Times New Roman" w:cs="Times New Roman"/>
              </w:rPr>
              <w:t xml:space="preserve">% </w:t>
            </w:r>
          </w:p>
          <w:p w:rsidR="00D773CA" w:rsidRPr="00FA7FBC" w:rsidRDefault="00D773CA" w:rsidP="00305032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</w:t>
            </w:r>
            <w:r w:rsidR="00305032">
              <w:rPr>
                <w:rFonts w:ascii="Times New Roman" w:hAnsi="Times New Roman" w:cs="Times New Roman"/>
              </w:rPr>
              <w:t>28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</w:tr>
      <w:tr w:rsidR="001E5237" w:rsidRPr="0070769F" w:rsidTr="005B5A22">
        <w:trPr>
          <w:trHeight w:val="20"/>
          <w:jc w:val="center"/>
        </w:trPr>
        <w:tc>
          <w:tcPr>
            <w:tcW w:w="2215" w:type="dxa"/>
            <w:vAlign w:val="center"/>
          </w:tcPr>
          <w:p w:rsidR="001E5237" w:rsidRDefault="001E5237" w:rsidP="00427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ОО, участвовавшие инициативно</w:t>
            </w:r>
          </w:p>
        </w:tc>
        <w:tc>
          <w:tcPr>
            <w:tcW w:w="1817" w:type="dxa"/>
            <w:vAlign w:val="center"/>
          </w:tcPr>
          <w:p w:rsidR="001E5237" w:rsidRPr="00FA7FBC" w:rsidRDefault="001E5237" w:rsidP="001E5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 чел./73 ОО</w:t>
            </w:r>
          </w:p>
          <w:p w:rsidR="001E5237" w:rsidRPr="00FA7FBC" w:rsidRDefault="001E5237" w:rsidP="001E5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E5237" w:rsidRPr="00FA7FBC" w:rsidRDefault="001E5237" w:rsidP="001E5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A7FBC">
              <w:rPr>
                <w:rFonts w:ascii="Times New Roman" w:hAnsi="Times New Roman" w:cs="Times New Roman"/>
              </w:rPr>
              <w:t xml:space="preserve">% </w:t>
            </w:r>
          </w:p>
          <w:p w:rsidR="001E5237" w:rsidRPr="00FA7FBC" w:rsidRDefault="001E5237" w:rsidP="001E5237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154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E5237" w:rsidRPr="00FA7FBC" w:rsidRDefault="001E5237" w:rsidP="001E5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FA7FBC">
              <w:rPr>
                <w:rFonts w:ascii="Times New Roman" w:hAnsi="Times New Roman" w:cs="Times New Roman"/>
              </w:rPr>
              <w:t>%</w:t>
            </w:r>
          </w:p>
          <w:p w:rsidR="001E5237" w:rsidRPr="00FA7FBC" w:rsidRDefault="001E5237" w:rsidP="001E5237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486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701" w:type="dxa"/>
            <w:vAlign w:val="center"/>
          </w:tcPr>
          <w:p w:rsidR="001E5237" w:rsidRPr="00FA7FBC" w:rsidRDefault="001E5237" w:rsidP="001E5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FA7FBC">
              <w:rPr>
                <w:rFonts w:ascii="Times New Roman" w:hAnsi="Times New Roman" w:cs="Times New Roman"/>
              </w:rPr>
              <w:t>%</w:t>
            </w:r>
          </w:p>
          <w:p w:rsidR="001E5237" w:rsidRPr="00FA7FBC" w:rsidRDefault="001E5237" w:rsidP="001E5237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362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701" w:type="dxa"/>
            <w:vAlign w:val="center"/>
          </w:tcPr>
          <w:p w:rsidR="001E5237" w:rsidRPr="00FA7FBC" w:rsidRDefault="001E5237" w:rsidP="001E5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A7FBC">
              <w:rPr>
                <w:rFonts w:ascii="Times New Roman" w:hAnsi="Times New Roman" w:cs="Times New Roman"/>
              </w:rPr>
              <w:t xml:space="preserve">% </w:t>
            </w:r>
          </w:p>
          <w:p w:rsidR="001E5237" w:rsidRPr="00FA7FBC" w:rsidRDefault="001E5237" w:rsidP="001E5237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99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</w:tr>
    </w:tbl>
    <w:p w:rsidR="00955253" w:rsidRDefault="00955253" w:rsidP="00955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8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55253" w:rsidRDefault="00955253" w:rsidP="00955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A0813">
        <w:rPr>
          <w:rFonts w:ascii="Times New Roman" w:hAnsi="Times New Roman" w:cs="Times New Roman"/>
          <w:sz w:val="28"/>
          <w:szCs w:val="28"/>
        </w:rPr>
        <w:t xml:space="preserve"> Анализ результатов в разрезе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813">
        <w:rPr>
          <w:rFonts w:ascii="Times New Roman" w:hAnsi="Times New Roman" w:cs="Times New Roman"/>
          <w:sz w:val="28"/>
          <w:szCs w:val="28"/>
        </w:rPr>
        <w:t>показал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7A0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A0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7A081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7A0813">
        <w:rPr>
          <w:rFonts w:ascii="Times New Roman" w:hAnsi="Times New Roman" w:cs="Times New Roman"/>
          <w:sz w:val="28"/>
          <w:szCs w:val="28"/>
        </w:rPr>
        <w:t xml:space="preserve">%)  из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0813">
        <w:rPr>
          <w:rFonts w:ascii="Times New Roman" w:hAnsi="Times New Roman" w:cs="Times New Roman"/>
          <w:sz w:val="28"/>
          <w:szCs w:val="28"/>
        </w:rPr>
        <w:t>0 ОО нет обучающихся с н</w:t>
      </w:r>
      <w:r>
        <w:rPr>
          <w:rFonts w:ascii="Times New Roman" w:hAnsi="Times New Roman" w:cs="Times New Roman"/>
          <w:sz w:val="28"/>
          <w:szCs w:val="28"/>
        </w:rPr>
        <w:t>еудовлетворительным результатом.    В том числе:</w:t>
      </w:r>
    </w:p>
    <w:p w:rsidR="00955253" w:rsidRDefault="00955253" w:rsidP="00955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17 ОО с низкими результатами ЕГЭ-2017 в 6 (35%) ОО все обучающиеся выполнили РПР без «2»;</w:t>
      </w:r>
    </w:p>
    <w:p w:rsidR="00021C20" w:rsidRPr="0019637A" w:rsidRDefault="00955253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73 ОО, участвовавшими инициативно, нет «2» в 35 (48%) ОО.</w:t>
      </w:r>
    </w:p>
    <w:p w:rsidR="00AA3C18" w:rsidRDefault="00021C20" w:rsidP="00021C2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289C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proofErr w:type="gramStart"/>
      <w:r w:rsidRPr="00C828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289C">
        <w:rPr>
          <w:rFonts w:ascii="Times New Roman" w:hAnsi="Times New Roman" w:cs="Times New Roman"/>
          <w:sz w:val="28"/>
          <w:szCs w:val="28"/>
        </w:rPr>
        <w:t xml:space="preserve"> по набранным первичным б</w:t>
      </w:r>
      <w:r w:rsidR="00AA3C18">
        <w:rPr>
          <w:rFonts w:ascii="Times New Roman" w:hAnsi="Times New Roman" w:cs="Times New Roman"/>
          <w:sz w:val="28"/>
          <w:szCs w:val="28"/>
        </w:rPr>
        <w:t>аллам приведено на диаграмме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237" w:rsidRPr="001E5237">
        <w:rPr>
          <w:rFonts w:ascii="Times New Roman" w:hAnsi="Times New Roman" w:cs="Times New Roman"/>
          <w:sz w:val="28"/>
          <w:szCs w:val="28"/>
        </w:rPr>
        <w:t xml:space="preserve">Значимых различий между ОО, участвовавшими инициативно, и всей выборкой нет, поэтому в </w:t>
      </w:r>
      <w:r w:rsidR="001E5237">
        <w:rPr>
          <w:rFonts w:ascii="Times New Roman" w:hAnsi="Times New Roman" w:cs="Times New Roman"/>
          <w:sz w:val="28"/>
          <w:szCs w:val="28"/>
        </w:rPr>
        <w:t>диаграмме</w:t>
      </w:r>
      <w:r w:rsidR="001E5237" w:rsidRPr="001E5237">
        <w:rPr>
          <w:rFonts w:ascii="Times New Roman" w:hAnsi="Times New Roman" w:cs="Times New Roman"/>
          <w:sz w:val="28"/>
          <w:szCs w:val="28"/>
        </w:rPr>
        <w:t xml:space="preserve"> приведены показатели школ с низкими результатами в сравнении с результатами всей выборки.</w:t>
      </w:r>
      <w:proofErr w:type="gramEnd"/>
    </w:p>
    <w:p w:rsidR="00021C20" w:rsidRPr="00C8289C" w:rsidRDefault="00021C20" w:rsidP="00021C20">
      <w:pPr>
        <w:jc w:val="right"/>
        <w:rPr>
          <w:rFonts w:ascii="Times New Roman" w:hAnsi="Times New Roman" w:cs="Times New Roman"/>
          <w:sz w:val="28"/>
          <w:szCs w:val="28"/>
        </w:rPr>
      </w:pPr>
      <w:r w:rsidRPr="00C8289C">
        <w:rPr>
          <w:rFonts w:ascii="Times New Roman" w:hAnsi="Times New Roman" w:cs="Times New Roman"/>
          <w:sz w:val="28"/>
          <w:szCs w:val="28"/>
        </w:rPr>
        <w:t>Диаграмма 1</w:t>
      </w:r>
    </w:p>
    <w:p w:rsidR="00207213" w:rsidRDefault="00716F5F" w:rsidP="000476C6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716F5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00750" cy="25527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5237" w:rsidRPr="001315C4" w:rsidRDefault="001E5237" w:rsidP="00131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C20" w:rsidRPr="009F793B" w:rsidRDefault="00021C20" w:rsidP="00021C20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9F793B">
        <w:rPr>
          <w:rFonts w:ascii="Times New Roman" w:hAnsi="Times New Roman" w:cs="Times New Roman"/>
          <w:sz w:val="28"/>
          <w:szCs w:val="28"/>
        </w:rPr>
        <w:lastRenderedPageBreak/>
        <w:t xml:space="preserve">             Подавляющее большинство </w:t>
      </w:r>
      <w:proofErr w:type="spellStart"/>
      <w:r w:rsidRPr="009F793B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9F793B">
        <w:rPr>
          <w:rFonts w:ascii="Times New Roman" w:hAnsi="Times New Roman" w:cs="Times New Roman"/>
          <w:sz w:val="28"/>
          <w:szCs w:val="28"/>
        </w:rPr>
        <w:t xml:space="preserve">  продемонстрировали следующие умения при выполнении отдельных заданий проверочной</w:t>
      </w:r>
      <w:r w:rsidR="00955253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9F793B">
        <w:rPr>
          <w:rFonts w:ascii="Times New Roman" w:hAnsi="Times New Roman" w:cs="Times New Roman"/>
          <w:sz w:val="28"/>
          <w:szCs w:val="28"/>
        </w:rPr>
        <w:t>:</w:t>
      </w:r>
    </w:p>
    <w:p w:rsidR="00021C20" w:rsidRPr="00141DB8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DB8">
        <w:rPr>
          <w:rFonts w:ascii="Times New Roman" w:hAnsi="Times New Roman" w:cs="Times New Roman"/>
          <w:sz w:val="28"/>
          <w:szCs w:val="28"/>
        </w:rPr>
        <w:t>- умение вычислять значения числовых и буквенных выражений  (зад.</w:t>
      </w:r>
      <w:proofErr w:type="gramEnd"/>
      <w:r w:rsidRPr="00141DB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141DB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41DB8">
        <w:rPr>
          <w:rFonts w:ascii="Times New Roman" w:hAnsi="Times New Roman" w:cs="Times New Roman"/>
          <w:sz w:val="28"/>
          <w:szCs w:val="28"/>
        </w:rPr>
        <w:t xml:space="preserve"> и А2) – </w:t>
      </w:r>
      <w:r w:rsidR="00141DB8" w:rsidRPr="00141DB8">
        <w:rPr>
          <w:rFonts w:ascii="Times New Roman" w:hAnsi="Times New Roman" w:cs="Times New Roman"/>
          <w:sz w:val="28"/>
          <w:szCs w:val="28"/>
        </w:rPr>
        <w:t>87</w:t>
      </w:r>
      <w:r w:rsidRPr="00141DB8">
        <w:rPr>
          <w:rFonts w:ascii="Times New Roman" w:hAnsi="Times New Roman" w:cs="Times New Roman"/>
          <w:sz w:val="28"/>
          <w:szCs w:val="28"/>
        </w:rPr>
        <w:t xml:space="preserve">% и </w:t>
      </w:r>
      <w:r w:rsidR="00141DB8" w:rsidRPr="00141DB8">
        <w:rPr>
          <w:rFonts w:ascii="Times New Roman" w:hAnsi="Times New Roman" w:cs="Times New Roman"/>
          <w:sz w:val="28"/>
          <w:szCs w:val="28"/>
        </w:rPr>
        <w:t>75</w:t>
      </w:r>
      <w:r w:rsidRPr="00141DB8">
        <w:rPr>
          <w:rFonts w:ascii="Times New Roman" w:hAnsi="Times New Roman" w:cs="Times New Roman"/>
          <w:sz w:val="28"/>
          <w:szCs w:val="28"/>
        </w:rPr>
        <w:t>% соответственно;</w:t>
      </w:r>
    </w:p>
    <w:p w:rsidR="00021C20" w:rsidRPr="00141DB8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DB8">
        <w:rPr>
          <w:rFonts w:ascii="Times New Roman" w:hAnsi="Times New Roman" w:cs="Times New Roman"/>
          <w:sz w:val="28"/>
          <w:szCs w:val="28"/>
        </w:rPr>
        <w:t>- умение</w:t>
      </w:r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вычисления и преобразования, использовать приобретенные знания и умения в практической деятельности и повседневной жизни (зад</w:t>
      </w:r>
      <w:proofErr w:type="gramStart"/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и А4) – </w:t>
      </w:r>
      <w:r w:rsidR="00141DB8" w:rsidRPr="00141DB8">
        <w:rPr>
          <w:rFonts w:ascii="Times New Roman" w:hAnsi="Times New Roman" w:cs="Times New Roman"/>
          <w:sz w:val="28"/>
          <w:szCs w:val="28"/>
        </w:rPr>
        <w:t>75</w:t>
      </w:r>
      <w:r w:rsidRPr="00141DB8">
        <w:rPr>
          <w:rFonts w:ascii="Times New Roman" w:hAnsi="Times New Roman" w:cs="Times New Roman"/>
          <w:sz w:val="28"/>
          <w:szCs w:val="28"/>
        </w:rPr>
        <w:t xml:space="preserve">% и </w:t>
      </w:r>
      <w:r w:rsidR="00141DB8" w:rsidRPr="00141DB8">
        <w:rPr>
          <w:rFonts w:ascii="Times New Roman" w:hAnsi="Times New Roman" w:cs="Times New Roman"/>
          <w:sz w:val="28"/>
          <w:szCs w:val="28"/>
        </w:rPr>
        <w:t>87</w:t>
      </w:r>
      <w:r w:rsidRPr="00141DB8">
        <w:rPr>
          <w:rFonts w:ascii="Times New Roman" w:hAnsi="Times New Roman" w:cs="Times New Roman"/>
          <w:sz w:val="28"/>
          <w:szCs w:val="28"/>
        </w:rPr>
        <w:t>% соответственно</w:t>
      </w:r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C20" w:rsidRPr="00141DB8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DB8">
        <w:rPr>
          <w:rFonts w:ascii="Times New Roman" w:hAnsi="Times New Roman" w:cs="Times New Roman"/>
          <w:sz w:val="28"/>
          <w:szCs w:val="28"/>
        </w:rPr>
        <w:t>- умение решать уравнения и неравенства, устанавливать соответствие между неравенствами и их решениями (зад</w:t>
      </w:r>
      <w:proofErr w:type="gramStart"/>
      <w:r w:rsidRPr="00141DB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41DB8">
        <w:rPr>
          <w:rFonts w:ascii="Times New Roman" w:hAnsi="Times New Roman" w:cs="Times New Roman"/>
          <w:sz w:val="28"/>
          <w:szCs w:val="28"/>
        </w:rPr>
        <w:t xml:space="preserve">7) – </w:t>
      </w:r>
      <w:r w:rsidR="00141DB8" w:rsidRPr="00141DB8">
        <w:rPr>
          <w:rFonts w:ascii="Times New Roman" w:hAnsi="Times New Roman" w:cs="Times New Roman"/>
          <w:sz w:val="28"/>
          <w:szCs w:val="28"/>
        </w:rPr>
        <w:t>89</w:t>
      </w:r>
      <w:r w:rsidRPr="00141DB8">
        <w:rPr>
          <w:rFonts w:ascii="Times New Roman" w:hAnsi="Times New Roman" w:cs="Times New Roman"/>
          <w:sz w:val="28"/>
          <w:szCs w:val="28"/>
        </w:rPr>
        <w:t>%;</w:t>
      </w:r>
    </w:p>
    <w:p w:rsidR="00021C20" w:rsidRPr="00141DB8" w:rsidRDefault="00021C20" w:rsidP="0002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решать планиметрические задачи на нахождение геометрических величин (длин, углов, площадей) (зад</w:t>
      </w:r>
      <w:proofErr w:type="gramStart"/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 В2) - </w:t>
      </w:r>
      <w:r w:rsidR="00141DB8"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9% и </w:t>
      </w:r>
      <w:r w:rsidR="00141DB8"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соответственно.</w:t>
      </w:r>
    </w:p>
    <w:p w:rsidR="00021C20" w:rsidRPr="00EA4C19" w:rsidRDefault="00021C20" w:rsidP="00021C2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21C20" w:rsidRPr="00751BEB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BEB">
        <w:rPr>
          <w:rFonts w:ascii="Times New Roman" w:hAnsi="Times New Roman" w:cs="Times New Roman"/>
          <w:sz w:val="28"/>
          <w:szCs w:val="28"/>
        </w:rPr>
        <w:t xml:space="preserve">        В части «Алгебра» наибольшее затруднение вызвало зад. А8 – на умение решать тригонометрические уравнения. Только 1</w:t>
      </w:r>
      <w:r w:rsidR="00751BEB" w:rsidRPr="00751BEB">
        <w:rPr>
          <w:rFonts w:ascii="Times New Roman" w:hAnsi="Times New Roman" w:cs="Times New Roman"/>
          <w:sz w:val="28"/>
          <w:szCs w:val="28"/>
        </w:rPr>
        <w:t>7</w:t>
      </w:r>
      <w:r w:rsidRPr="00751BEB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751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5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привели полное верное решение, получив 2 балла</w:t>
      </w:r>
      <w:r w:rsidR="00AA3C18" w:rsidRPr="0075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9% выполнили задание частично, получив 1 балл; </w:t>
      </w:r>
      <w:r w:rsidR="00751BEB" w:rsidRPr="00751BE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751BE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75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EB">
        <w:rPr>
          <w:rFonts w:ascii="Times New Roman" w:hAnsi="Times New Roman" w:cs="Times New Roman"/>
          <w:sz w:val="28"/>
          <w:szCs w:val="28"/>
        </w:rPr>
        <w:t xml:space="preserve">не приступали к выполнению данного задания, </w:t>
      </w:r>
      <w:r w:rsidR="00751BEB" w:rsidRPr="00751BEB">
        <w:rPr>
          <w:rFonts w:ascii="Times New Roman" w:hAnsi="Times New Roman" w:cs="Times New Roman"/>
          <w:sz w:val="28"/>
          <w:szCs w:val="28"/>
        </w:rPr>
        <w:t>38</w:t>
      </w:r>
      <w:r w:rsidRPr="00751BEB">
        <w:rPr>
          <w:rFonts w:ascii="Times New Roman" w:hAnsi="Times New Roman" w:cs="Times New Roman"/>
          <w:sz w:val="28"/>
          <w:szCs w:val="28"/>
        </w:rPr>
        <w:t>% - допустили ошибки.</w:t>
      </w:r>
    </w:p>
    <w:p w:rsidR="00021C20" w:rsidRPr="00751BEB" w:rsidRDefault="00751BEB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1BEB">
        <w:rPr>
          <w:rFonts w:ascii="Times New Roman" w:hAnsi="Times New Roman" w:cs="Times New Roman"/>
          <w:sz w:val="28"/>
          <w:szCs w:val="28"/>
        </w:rPr>
        <w:t>У трети участников</w:t>
      </w:r>
      <w:r w:rsidR="00021C20" w:rsidRPr="00751BEB">
        <w:rPr>
          <w:rFonts w:ascii="Times New Roman" w:hAnsi="Times New Roman" w:cs="Times New Roman"/>
          <w:sz w:val="28"/>
          <w:szCs w:val="28"/>
        </w:rPr>
        <w:t xml:space="preserve"> затруднения вызвали задания А5 и А</w:t>
      </w:r>
      <w:proofErr w:type="gramStart"/>
      <w:r w:rsidR="00021C20" w:rsidRPr="00751BE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021C20" w:rsidRPr="00751BEB">
        <w:rPr>
          <w:rFonts w:ascii="Times New Roman" w:hAnsi="Times New Roman" w:cs="Times New Roman"/>
          <w:sz w:val="28"/>
          <w:szCs w:val="28"/>
        </w:rPr>
        <w:t xml:space="preserve"> (раздел «Простейшие математические модели»). Процент выполнения данных заданий– </w:t>
      </w:r>
      <w:r w:rsidRPr="00751BEB">
        <w:rPr>
          <w:rFonts w:ascii="Times New Roman" w:hAnsi="Times New Roman" w:cs="Times New Roman"/>
          <w:sz w:val="28"/>
          <w:szCs w:val="28"/>
        </w:rPr>
        <w:t>65</w:t>
      </w:r>
      <w:r w:rsidR="00021C20" w:rsidRPr="00751BEB">
        <w:rPr>
          <w:rFonts w:ascii="Times New Roman" w:hAnsi="Times New Roman" w:cs="Times New Roman"/>
          <w:sz w:val="28"/>
          <w:szCs w:val="28"/>
        </w:rPr>
        <w:t>% и 6</w:t>
      </w:r>
      <w:r w:rsidRPr="00751BEB">
        <w:rPr>
          <w:rFonts w:ascii="Times New Roman" w:hAnsi="Times New Roman" w:cs="Times New Roman"/>
          <w:sz w:val="28"/>
          <w:szCs w:val="28"/>
        </w:rPr>
        <w:t>9</w:t>
      </w:r>
      <w:r w:rsidR="00021C20" w:rsidRPr="00751BEB">
        <w:rPr>
          <w:rFonts w:ascii="Times New Roman" w:hAnsi="Times New Roman" w:cs="Times New Roman"/>
          <w:sz w:val="28"/>
          <w:szCs w:val="28"/>
        </w:rPr>
        <w:t xml:space="preserve">% соответственно; доля </w:t>
      </w:r>
      <w:proofErr w:type="spellStart"/>
      <w:r w:rsidR="00021C20" w:rsidRPr="00751BEB">
        <w:rPr>
          <w:rFonts w:ascii="Times New Roman" w:hAnsi="Times New Roman" w:cs="Times New Roman"/>
          <w:sz w:val="28"/>
          <w:szCs w:val="28"/>
        </w:rPr>
        <w:t>неприступивших</w:t>
      </w:r>
      <w:proofErr w:type="spellEnd"/>
      <w:r w:rsidR="00021C20" w:rsidRPr="00751BEB">
        <w:rPr>
          <w:rFonts w:ascii="Times New Roman" w:hAnsi="Times New Roman" w:cs="Times New Roman"/>
          <w:sz w:val="28"/>
          <w:szCs w:val="28"/>
        </w:rPr>
        <w:t xml:space="preserve"> к выполнению этих заданий составила </w:t>
      </w:r>
      <w:r w:rsidRPr="00751BEB">
        <w:rPr>
          <w:rFonts w:ascii="Times New Roman" w:hAnsi="Times New Roman" w:cs="Times New Roman"/>
          <w:sz w:val="28"/>
          <w:szCs w:val="28"/>
        </w:rPr>
        <w:t>4</w:t>
      </w:r>
      <w:r w:rsidR="00021C20" w:rsidRPr="00751BEB">
        <w:rPr>
          <w:rFonts w:ascii="Times New Roman" w:hAnsi="Times New Roman" w:cs="Times New Roman"/>
          <w:sz w:val="28"/>
          <w:szCs w:val="28"/>
        </w:rPr>
        <w:t xml:space="preserve">% и </w:t>
      </w:r>
      <w:r w:rsidRPr="00751BEB">
        <w:rPr>
          <w:rFonts w:ascii="Times New Roman" w:hAnsi="Times New Roman" w:cs="Times New Roman"/>
          <w:sz w:val="28"/>
          <w:szCs w:val="28"/>
        </w:rPr>
        <w:t>6</w:t>
      </w:r>
      <w:r w:rsidR="00021C20" w:rsidRPr="00751BEB">
        <w:rPr>
          <w:rFonts w:ascii="Times New Roman" w:hAnsi="Times New Roman" w:cs="Times New Roman"/>
          <w:sz w:val="28"/>
          <w:szCs w:val="28"/>
        </w:rPr>
        <w:t xml:space="preserve">% соответственно; допустили ошибки – </w:t>
      </w:r>
      <w:r w:rsidRPr="00751BEB">
        <w:rPr>
          <w:rFonts w:ascii="Times New Roman" w:hAnsi="Times New Roman" w:cs="Times New Roman"/>
          <w:sz w:val="28"/>
          <w:szCs w:val="28"/>
        </w:rPr>
        <w:t>3</w:t>
      </w:r>
      <w:r w:rsidR="00021C20" w:rsidRPr="00751BEB">
        <w:rPr>
          <w:rFonts w:ascii="Times New Roman" w:hAnsi="Times New Roman" w:cs="Times New Roman"/>
          <w:sz w:val="28"/>
          <w:szCs w:val="28"/>
        </w:rPr>
        <w:t xml:space="preserve">1% и </w:t>
      </w:r>
      <w:r w:rsidRPr="00751BEB">
        <w:rPr>
          <w:rFonts w:ascii="Times New Roman" w:hAnsi="Times New Roman" w:cs="Times New Roman"/>
          <w:sz w:val="28"/>
          <w:szCs w:val="28"/>
        </w:rPr>
        <w:t>25</w:t>
      </w:r>
      <w:r w:rsidR="00021C20" w:rsidRPr="00751BEB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AA3C18" w:rsidRPr="005B5A22" w:rsidRDefault="00021C20" w:rsidP="005B5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AED">
        <w:rPr>
          <w:rFonts w:ascii="Times New Roman" w:hAnsi="Times New Roman" w:cs="Times New Roman"/>
          <w:sz w:val="28"/>
          <w:szCs w:val="28"/>
        </w:rPr>
        <w:t xml:space="preserve">        В части «Геометрия» </w:t>
      </w:r>
      <w:r w:rsidR="005E344E" w:rsidRPr="00C04AED">
        <w:rPr>
          <w:rFonts w:ascii="Times New Roman" w:hAnsi="Times New Roman" w:cs="Times New Roman"/>
          <w:sz w:val="28"/>
          <w:szCs w:val="28"/>
        </w:rPr>
        <w:t>почти у половины</w:t>
      </w:r>
      <w:r w:rsidRPr="00C04AED">
        <w:rPr>
          <w:rFonts w:ascii="Times New Roman" w:hAnsi="Times New Roman" w:cs="Times New Roman"/>
          <w:sz w:val="28"/>
          <w:szCs w:val="28"/>
        </w:rPr>
        <w:t xml:space="preserve"> обучающихся 11-х классов затруднени</w:t>
      </w:r>
      <w:r w:rsidR="00C04AED">
        <w:rPr>
          <w:rFonts w:ascii="Times New Roman" w:hAnsi="Times New Roman" w:cs="Times New Roman"/>
          <w:sz w:val="28"/>
          <w:szCs w:val="28"/>
        </w:rPr>
        <w:t>я</w:t>
      </w:r>
      <w:r w:rsidRPr="00C04AED">
        <w:rPr>
          <w:rFonts w:ascii="Times New Roman" w:hAnsi="Times New Roman" w:cs="Times New Roman"/>
          <w:sz w:val="28"/>
          <w:szCs w:val="28"/>
        </w:rPr>
        <w:t xml:space="preserve"> вызвал</w:t>
      </w:r>
      <w:r w:rsidR="00C04AED">
        <w:rPr>
          <w:rFonts w:ascii="Times New Roman" w:hAnsi="Times New Roman" w:cs="Times New Roman"/>
          <w:sz w:val="28"/>
          <w:szCs w:val="28"/>
        </w:rPr>
        <w:t>и</w:t>
      </w:r>
      <w:r w:rsidRPr="00C04AED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C04AED">
        <w:rPr>
          <w:rFonts w:ascii="Times New Roman" w:hAnsi="Times New Roman" w:cs="Times New Roman"/>
          <w:sz w:val="28"/>
          <w:szCs w:val="28"/>
        </w:rPr>
        <w:t>я</w:t>
      </w:r>
      <w:r w:rsidRPr="00C04AED">
        <w:rPr>
          <w:rFonts w:ascii="Times New Roman" w:hAnsi="Times New Roman" w:cs="Times New Roman"/>
          <w:sz w:val="28"/>
          <w:szCs w:val="28"/>
        </w:rPr>
        <w:t xml:space="preserve"> </w:t>
      </w:r>
      <w:r w:rsidR="005E344E" w:rsidRPr="00C04AED">
        <w:rPr>
          <w:rFonts w:ascii="Times New Roman" w:hAnsi="Times New Roman" w:cs="Times New Roman"/>
          <w:sz w:val="28"/>
          <w:szCs w:val="28"/>
        </w:rPr>
        <w:t xml:space="preserve">В3 и </w:t>
      </w:r>
      <w:r w:rsidRPr="00C04AE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04AE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04AED">
        <w:rPr>
          <w:rFonts w:ascii="Times New Roman" w:hAnsi="Times New Roman" w:cs="Times New Roman"/>
          <w:sz w:val="28"/>
          <w:szCs w:val="28"/>
        </w:rPr>
        <w:t xml:space="preserve"> – на умение выполнять действия с геометрическими фигурами, составлять и решать уравнения по условию задачи. </w:t>
      </w:r>
      <w:r w:rsidR="00C04AED" w:rsidRPr="00C04AED">
        <w:rPr>
          <w:rFonts w:ascii="Times New Roman" w:hAnsi="Times New Roman" w:cs="Times New Roman"/>
          <w:sz w:val="28"/>
          <w:szCs w:val="28"/>
        </w:rPr>
        <w:t>Процент решаемости зад</w:t>
      </w:r>
      <w:proofErr w:type="gramStart"/>
      <w:r w:rsidR="00C04AED" w:rsidRPr="00C04AE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04AED" w:rsidRPr="00C04AED">
        <w:rPr>
          <w:rFonts w:ascii="Times New Roman" w:hAnsi="Times New Roman" w:cs="Times New Roman"/>
          <w:sz w:val="28"/>
          <w:szCs w:val="28"/>
        </w:rPr>
        <w:t>3 составил 58%; зад.В4 -</w:t>
      </w:r>
      <w:r w:rsidR="00C04AED" w:rsidRPr="00C04AED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C04AED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обучающихся привели полное верное решение, получив 2 балла</w:t>
      </w:r>
      <w:r w:rsidR="00AA3C18" w:rsidRPr="00C04A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</w:t>
      </w:r>
      <w:r w:rsidR="00C04AED" w:rsidRPr="00C04A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выполнили задание частично, получив 1 балл; </w:t>
      </w:r>
      <w:r w:rsidR="00C04AED" w:rsidRPr="00C04A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</w:t>
      </w:r>
      <w:r w:rsidRPr="00C0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(</w:t>
      </w:r>
      <w:r w:rsidR="00C04AED" w:rsidRPr="00C04AED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C0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Pr="00C04AED">
        <w:rPr>
          <w:rFonts w:ascii="Times New Roman" w:hAnsi="Times New Roman" w:cs="Times New Roman"/>
          <w:sz w:val="28"/>
          <w:szCs w:val="28"/>
        </w:rPr>
        <w:t>не приступали к выполнению данного задания, 1</w:t>
      </w:r>
      <w:r w:rsidR="00C04AED" w:rsidRPr="00C04AED">
        <w:rPr>
          <w:rFonts w:ascii="Times New Roman" w:hAnsi="Times New Roman" w:cs="Times New Roman"/>
          <w:sz w:val="28"/>
          <w:szCs w:val="28"/>
        </w:rPr>
        <w:t>6</w:t>
      </w:r>
      <w:r w:rsidRPr="00C04AED">
        <w:rPr>
          <w:rFonts w:ascii="Times New Roman" w:hAnsi="Times New Roman" w:cs="Times New Roman"/>
          <w:sz w:val="28"/>
          <w:szCs w:val="28"/>
        </w:rPr>
        <w:t>% - допустили ошибки.</w:t>
      </w:r>
    </w:p>
    <w:p w:rsidR="00021C20" w:rsidRPr="00AE2200" w:rsidRDefault="00955253" w:rsidP="00021C2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</w:t>
      </w:r>
    </w:p>
    <w:p w:rsidR="00021C20" w:rsidRDefault="00021C20" w:rsidP="00021C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003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Освоение </w:t>
      </w:r>
      <w:proofErr w:type="gramStart"/>
      <w:r w:rsidRPr="005003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обучающимися</w:t>
      </w:r>
      <w:proofErr w:type="gramEnd"/>
      <w:r w:rsidRPr="005003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11-х классов проверяемых умений по блокам содержания курса математики</w:t>
      </w:r>
    </w:p>
    <w:p w:rsidR="00CA670C" w:rsidRPr="005003E1" w:rsidRDefault="00CA670C" w:rsidP="00021C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10867" w:type="dxa"/>
        <w:jc w:val="center"/>
        <w:tblInd w:w="-624" w:type="dxa"/>
        <w:tblLayout w:type="fixed"/>
        <w:tblLook w:val="04A0"/>
      </w:tblPr>
      <w:tblGrid>
        <w:gridCol w:w="614"/>
        <w:gridCol w:w="1560"/>
        <w:gridCol w:w="2837"/>
        <w:gridCol w:w="992"/>
        <w:gridCol w:w="993"/>
        <w:gridCol w:w="992"/>
        <w:gridCol w:w="992"/>
        <w:gridCol w:w="895"/>
        <w:gridCol w:w="992"/>
      </w:tblGrid>
      <w:tr w:rsidR="005346DB" w:rsidRPr="005346DB" w:rsidTr="00CA670C">
        <w:trPr>
          <w:trHeight w:val="810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содержания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Проверяемое умение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proofErr w:type="gramEnd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выполнения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приступили к выполнению задания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Допустили ошибки</w:t>
            </w:r>
          </w:p>
        </w:tc>
      </w:tr>
      <w:tr w:rsidR="005346DB" w:rsidRPr="005346DB" w:rsidTr="00CA670C">
        <w:trPr>
          <w:trHeight w:val="1020"/>
          <w:jc w:val="center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с </w:t>
            </w:r>
            <w:proofErr w:type="gramStart"/>
            <w:r w:rsidRPr="0053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низкими</w:t>
            </w:r>
            <w:proofErr w:type="gramEnd"/>
            <w:r w:rsidRPr="0053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рез-ми ЕГЭ-2017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с </w:t>
            </w:r>
            <w:proofErr w:type="gramStart"/>
            <w:r w:rsidRPr="0053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низкими</w:t>
            </w:r>
            <w:proofErr w:type="gramEnd"/>
            <w:r w:rsidRPr="0053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рез-ми ЕГЭ-2017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с </w:t>
            </w:r>
            <w:proofErr w:type="gramStart"/>
            <w:r w:rsidRPr="0053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низкими</w:t>
            </w:r>
            <w:proofErr w:type="gramEnd"/>
            <w:r w:rsidRPr="0053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рез-ми ЕГЭ-2017</w:t>
            </w:r>
          </w:p>
        </w:tc>
      </w:tr>
      <w:tr w:rsidR="005346DB" w:rsidRPr="005346DB" w:rsidTr="00CA670C">
        <w:trPr>
          <w:trHeight w:val="2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и вычисления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</w:tr>
      <w:tr w:rsidR="005346DB" w:rsidRPr="005346DB" w:rsidTr="00CA670C">
        <w:trPr>
          <w:trHeight w:val="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Вычисления и преобразования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вычислять значения числовых и буквенных  выражений, проводить по известным формулам и правилам преобразования 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16%</w:t>
            </w:r>
          </w:p>
        </w:tc>
      </w:tr>
      <w:tr w:rsidR="005346DB" w:rsidRPr="005346DB" w:rsidTr="00CA670C">
        <w:trPr>
          <w:trHeight w:val="159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Реальная математика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вычисления и преобразования.</w:t>
            </w: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</w:tr>
      <w:tr w:rsidR="005346DB" w:rsidRPr="005346DB" w:rsidTr="00CA670C">
        <w:trPr>
          <w:trHeight w:val="15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Реальная математика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действия с геометрическими фигурами.</w:t>
            </w: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</w:tr>
      <w:tr w:rsidR="005346DB" w:rsidRPr="005346DB" w:rsidTr="00CA670C">
        <w:trPr>
          <w:trHeight w:val="79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Простейшие математические модели 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</w:tr>
      <w:tr w:rsidR="005346DB" w:rsidRPr="005346DB" w:rsidTr="00CA670C">
        <w:trPr>
          <w:trHeight w:val="99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Простейшие математические модели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решать уравнения и </w:t>
            </w:r>
            <w:proofErr w:type="spellStart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неравенства</w:t>
            </w:r>
            <w:proofErr w:type="gramStart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меть</w:t>
            </w:r>
            <w:proofErr w:type="spellEnd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и исследовать простейшие математические модели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</w:tr>
      <w:tr w:rsidR="005346DB" w:rsidRPr="005346DB" w:rsidTr="00CA670C">
        <w:trPr>
          <w:trHeight w:val="99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Неравенства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уравнения и неравенства. Уметь выполнять вычисления и преобразования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</w:tr>
      <w:tr w:rsidR="005346DB" w:rsidRPr="005346DB" w:rsidTr="00CA670C">
        <w:trPr>
          <w:trHeight w:val="51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Уравнения 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 тригонометрические уравнения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 -17%;           1 балл -9%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 -14%;           1 балл -7%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34%</w:t>
            </w:r>
          </w:p>
        </w:tc>
      </w:tr>
      <w:tr w:rsidR="005346DB" w:rsidRPr="005346DB" w:rsidTr="00CA670C">
        <w:trPr>
          <w:trHeight w:val="109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Планиметрия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уравнения и неравенства</w:t>
            </w:r>
            <w:proofErr w:type="gramStart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меть выполнять действия с геометрическими фигурами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13%</w:t>
            </w:r>
          </w:p>
        </w:tc>
      </w:tr>
      <w:tr w:rsidR="005346DB" w:rsidRPr="005346DB" w:rsidTr="00CA670C">
        <w:trPr>
          <w:trHeight w:val="15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Планиметрия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выполнять действия с геометрическими </w:t>
            </w:r>
            <w:proofErr w:type="spellStart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фигурами</w:t>
            </w:r>
            <w:proofErr w:type="gramStart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ешать</w:t>
            </w:r>
            <w:proofErr w:type="spellEnd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планиметрические задачи на нахождение геометрических величин (длин, углов)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</w:tr>
      <w:tr w:rsidR="005346DB" w:rsidRPr="005346DB" w:rsidTr="00CA670C">
        <w:trPr>
          <w:trHeight w:val="67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Стереометрия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действия с геометрическими фигурами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</w:tr>
      <w:tr w:rsidR="005346DB" w:rsidRPr="005346DB" w:rsidTr="00CA670C">
        <w:trPr>
          <w:trHeight w:val="84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Стереометрия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уравнения и неравенства. Уметь выполнять действия с геометрическими фигурами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балла -39%; </w:t>
            </w:r>
          </w:p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 -12%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балла -41%; </w:t>
            </w:r>
          </w:p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 -8%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14%</w:t>
            </w:r>
          </w:p>
        </w:tc>
      </w:tr>
    </w:tbl>
    <w:p w:rsidR="001E5237" w:rsidRPr="0038143B" w:rsidRDefault="001E5237" w:rsidP="001E52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38143B">
        <w:rPr>
          <w:rFonts w:ascii="Times New Roman" w:hAnsi="Times New Roman" w:cs="Times New Roman"/>
          <w:sz w:val="24"/>
          <w:szCs w:val="24"/>
        </w:rPr>
        <w:t xml:space="preserve">Значимых различий между ОО, участвовавшими инициативно, и всей выборкой нет, поэтому в </w:t>
      </w:r>
      <w:r>
        <w:rPr>
          <w:rFonts w:ascii="Times New Roman" w:hAnsi="Times New Roman" w:cs="Times New Roman"/>
          <w:sz w:val="24"/>
          <w:szCs w:val="24"/>
        </w:rPr>
        <w:t>таблице</w:t>
      </w:r>
      <w:r w:rsidRPr="0038143B">
        <w:rPr>
          <w:rFonts w:ascii="Times New Roman" w:hAnsi="Times New Roman" w:cs="Times New Roman"/>
          <w:sz w:val="24"/>
          <w:szCs w:val="24"/>
        </w:rPr>
        <w:t xml:space="preserve"> приведены показатели школ с низкими результатами в сравнении с результатами всей выборки.</w:t>
      </w:r>
      <w:proofErr w:type="gramEnd"/>
    </w:p>
    <w:p w:rsidR="00021C20" w:rsidRPr="0070769F" w:rsidRDefault="00021C20" w:rsidP="00C04AE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887B18" w:rsidRDefault="00887B18" w:rsidP="00DB6104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55253" w:rsidRDefault="00955253" w:rsidP="00DB6104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55253" w:rsidRDefault="00955253" w:rsidP="00DB6104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55253" w:rsidRPr="00A366DE" w:rsidRDefault="00955253" w:rsidP="00DB6104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104" w:rsidRPr="0063108B" w:rsidRDefault="00C654DB" w:rsidP="00DB61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DB6104" w:rsidRPr="0063108B">
        <w:rPr>
          <w:rFonts w:ascii="Times New Roman" w:hAnsi="Times New Roman" w:cs="Times New Roman"/>
          <w:b/>
          <w:sz w:val="28"/>
          <w:szCs w:val="28"/>
        </w:rPr>
        <w:t>. Выводы и рекомендации</w:t>
      </w:r>
    </w:p>
    <w:p w:rsidR="00236657" w:rsidRPr="0063108B" w:rsidRDefault="003D6464" w:rsidP="0077185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3108B">
        <w:rPr>
          <w:color w:val="auto"/>
          <w:sz w:val="28"/>
          <w:szCs w:val="28"/>
        </w:rPr>
        <w:t xml:space="preserve">        </w:t>
      </w:r>
      <w:r w:rsidR="00236657" w:rsidRPr="0063108B">
        <w:rPr>
          <w:color w:val="auto"/>
          <w:sz w:val="28"/>
          <w:szCs w:val="28"/>
        </w:rPr>
        <w:t xml:space="preserve">Проведенный анализ результатов рубежного контроля </w:t>
      </w:r>
      <w:r w:rsidRPr="0063108B">
        <w:rPr>
          <w:color w:val="auto"/>
          <w:sz w:val="28"/>
          <w:szCs w:val="28"/>
        </w:rPr>
        <w:t>по математике</w:t>
      </w:r>
      <w:r w:rsidR="00AA5F13" w:rsidRPr="0063108B">
        <w:rPr>
          <w:color w:val="auto"/>
          <w:sz w:val="28"/>
          <w:szCs w:val="28"/>
        </w:rPr>
        <w:t xml:space="preserve"> в </w:t>
      </w:r>
      <w:r w:rsidR="00D36335" w:rsidRPr="0063108B">
        <w:rPr>
          <w:color w:val="auto"/>
          <w:sz w:val="28"/>
          <w:szCs w:val="28"/>
        </w:rPr>
        <w:t>9 и 11 классах</w:t>
      </w:r>
      <w:r w:rsidR="00136100">
        <w:rPr>
          <w:color w:val="auto"/>
          <w:sz w:val="28"/>
          <w:szCs w:val="28"/>
        </w:rPr>
        <w:t xml:space="preserve"> школ с низкими результатами ЕГЭ -2017 и школ, участвовавших в РПР инициативно,</w:t>
      </w:r>
      <w:r w:rsidR="00236657" w:rsidRPr="0063108B">
        <w:rPr>
          <w:color w:val="auto"/>
          <w:sz w:val="28"/>
          <w:szCs w:val="28"/>
        </w:rPr>
        <w:t xml:space="preserve"> показал </w:t>
      </w:r>
      <w:r w:rsidR="00136100">
        <w:rPr>
          <w:color w:val="auto"/>
          <w:sz w:val="28"/>
          <w:szCs w:val="28"/>
        </w:rPr>
        <w:t>наличие типичных затруднений обучающихся, а именно</w:t>
      </w:r>
      <w:r w:rsidR="00B96A6D">
        <w:rPr>
          <w:color w:val="auto"/>
          <w:sz w:val="28"/>
          <w:szCs w:val="28"/>
        </w:rPr>
        <w:t xml:space="preserve"> </w:t>
      </w:r>
      <w:r w:rsidR="00B96A6D" w:rsidRPr="0063108B">
        <w:rPr>
          <w:sz w:val="28"/>
          <w:szCs w:val="28"/>
        </w:rPr>
        <w:t>невысок</w:t>
      </w:r>
      <w:r w:rsidR="00B96A6D">
        <w:rPr>
          <w:sz w:val="28"/>
          <w:szCs w:val="28"/>
        </w:rPr>
        <w:t>ую</w:t>
      </w:r>
      <w:r w:rsidR="00B96A6D" w:rsidRPr="0063108B">
        <w:rPr>
          <w:sz w:val="28"/>
          <w:szCs w:val="28"/>
        </w:rPr>
        <w:t xml:space="preserve"> решаемость</w:t>
      </w:r>
      <w:r w:rsidR="00136100">
        <w:rPr>
          <w:color w:val="auto"/>
          <w:sz w:val="28"/>
          <w:szCs w:val="28"/>
        </w:rPr>
        <w:t>:</w:t>
      </w:r>
      <w:r w:rsidR="00236657" w:rsidRPr="0063108B">
        <w:rPr>
          <w:color w:val="auto"/>
          <w:sz w:val="28"/>
          <w:szCs w:val="28"/>
        </w:rPr>
        <w:t xml:space="preserve"> </w:t>
      </w:r>
    </w:p>
    <w:p w:rsidR="00136100" w:rsidRDefault="00236657" w:rsidP="0077185C">
      <w:pPr>
        <w:pStyle w:val="Default"/>
        <w:spacing w:line="276" w:lineRule="auto"/>
        <w:jc w:val="both"/>
        <w:rPr>
          <w:sz w:val="28"/>
          <w:szCs w:val="28"/>
        </w:rPr>
      </w:pPr>
      <w:r w:rsidRPr="0063108B">
        <w:rPr>
          <w:color w:val="auto"/>
          <w:sz w:val="28"/>
          <w:szCs w:val="28"/>
        </w:rPr>
        <w:t xml:space="preserve"> </w:t>
      </w:r>
      <w:r w:rsidR="00136100">
        <w:rPr>
          <w:color w:val="auto"/>
          <w:sz w:val="28"/>
          <w:szCs w:val="28"/>
        </w:rPr>
        <w:t xml:space="preserve">- </w:t>
      </w:r>
      <w:r w:rsidRPr="0063108B">
        <w:rPr>
          <w:sz w:val="28"/>
          <w:szCs w:val="28"/>
        </w:rPr>
        <w:t>текстовых задач</w:t>
      </w:r>
      <w:r w:rsidR="00136100">
        <w:rPr>
          <w:sz w:val="28"/>
          <w:szCs w:val="28"/>
        </w:rPr>
        <w:t xml:space="preserve"> (</w:t>
      </w:r>
      <w:r w:rsidR="00B96A6D">
        <w:rPr>
          <w:sz w:val="28"/>
          <w:szCs w:val="28"/>
        </w:rPr>
        <w:t xml:space="preserve">задач </w:t>
      </w:r>
      <w:r w:rsidR="00136100">
        <w:rPr>
          <w:sz w:val="28"/>
          <w:szCs w:val="28"/>
        </w:rPr>
        <w:t>на движение, проценты – 9 класс;</w:t>
      </w:r>
      <w:r w:rsidR="00B96A6D">
        <w:rPr>
          <w:sz w:val="28"/>
          <w:szCs w:val="28"/>
        </w:rPr>
        <w:t xml:space="preserve"> на</w:t>
      </w:r>
      <w:r w:rsidR="00136100">
        <w:rPr>
          <w:sz w:val="28"/>
          <w:szCs w:val="28"/>
        </w:rPr>
        <w:t xml:space="preserve"> </w:t>
      </w:r>
      <w:r w:rsidR="00136100" w:rsidRPr="0024658A">
        <w:rPr>
          <w:rFonts w:eastAsia="Calibri"/>
          <w:sz w:val="28"/>
          <w:szCs w:val="28"/>
          <w:lang w:eastAsia="ru-RU"/>
        </w:rPr>
        <w:t>вычисление вероятности события</w:t>
      </w:r>
      <w:r w:rsidR="00136100">
        <w:rPr>
          <w:rFonts w:eastAsia="Calibri"/>
          <w:sz w:val="28"/>
          <w:szCs w:val="28"/>
          <w:lang w:eastAsia="ru-RU"/>
        </w:rPr>
        <w:t xml:space="preserve"> – 11 класс</w:t>
      </w:r>
      <w:r w:rsidR="00136100">
        <w:rPr>
          <w:sz w:val="28"/>
          <w:szCs w:val="28"/>
        </w:rPr>
        <w:t>);</w:t>
      </w:r>
    </w:p>
    <w:p w:rsidR="00B96A6D" w:rsidRDefault="00B96A6D" w:rsidP="0077185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тригонометрических уравнений (11 класс);</w:t>
      </w:r>
    </w:p>
    <w:p w:rsidR="00B96A6D" w:rsidRDefault="00B96A6D" w:rsidP="0077185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квадратных неравенств с одной переменной (9 класс);</w:t>
      </w:r>
    </w:p>
    <w:p w:rsidR="0077185C" w:rsidRPr="0024658A" w:rsidRDefault="00136100" w:rsidP="007718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85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7185C" w:rsidRPr="0077185C">
        <w:rPr>
          <w:rFonts w:ascii="Times New Roman" w:hAnsi="Times New Roman" w:cs="Times New Roman"/>
          <w:sz w:val="28"/>
          <w:szCs w:val="28"/>
        </w:rPr>
        <w:t>геометрических заданий</w:t>
      </w:r>
      <w:r w:rsidR="00236657" w:rsidRPr="0077185C">
        <w:rPr>
          <w:rFonts w:ascii="Times New Roman" w:hAnsi="Times New Roman" w:cs="Times New Roman"/>
          <w:sz w:val="28"/>
          <w:szCs w:val="28"/>
        </w:rPr>
        <w:t xml:space="preserve">, </w:t>
      </w:r>
      <w:r w:rsidR="0077185C" w:rsidRPr="0077185C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проверяющих умение выполнять действия с геометрическими фигурами по содержанию курсов «Планиметрия» и «Стереометрия».</w:t>
      </w:r>
      <w:r w:rsidR="0077185C">
        <w:rPr>
          <w:rFonts w:eastAsia="Calibri"/>
          <w:sz w:val="28"/>
          <w:szCs w:val="28"/>
          <w:lang w:eastAsia="ru-RU"/>
        </w:rPr>
        <w:t xml:space="preserve"> </w:t>
      </w:r>
      <w:r w:rsidR="0077185C" w:rsidRPr="0024658A">
        <w:rPr>
          <w:rFonts w:ascii="TimesNewRomanPSMT" w:eastAsia="Calibri" w:hAnsi="TimesNewRomanPSMT" w:cs="TimesNewRomanPSMT"/>
          <w:sz w:val="28"/>
          <w:szCs w:val="28"/>
          <w:lang w:eastAsia="ru-RU"/>
        </w:rPr>
        <w:t>Основной п</w:t>
      </w:r>
      <w:r w:rsidR="0077185C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ричиной неуспешного выполнения </w:t>
      </w:r>
      <w:r w:rsidR="0077185C" w:rsidRPr="0024658A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 w:rsidR="0077185C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данных </w:t>
      </w:r>
      <w:r w:rsidR="0077185C" w:rsidRPr="0024658A">
        <w:rPr>
          <w:rFonts w:ascii="TimesNewRomanPSMT" w:eastAsia="Calibri" w:hAnsi="TimesNewRomanPSMT" w:cs="TimesNewRomanPSMT"/>
          <w:sz w:val="28"/>
          <w:szCs w:val="28"/>
          <w:lang w:eastAsia="ru-RU"/>
        </w:rPr>
        <w:t>задани</w:t>
      </w:r>
      <w:r w:rsidR="0077185C">
        <w:rPr>
          <w:rFonts w:ascii="TimesNewRomanPSMT" w:eastAsia="Calibri" w:hAnsi="TimesNewRomanPSMT" w:cs="TimesNewRomanPSMT"/>
          <w:sz w:val="28"/>
          <w:szCs w:val="28"/>
          <w:lang w:eastAsia="ru-RU"/>
        </w:rPr>
        <w:t>й</w:t>
      </w:r>
      <w:r w:rsidR="0077185C" w:rsidRPr="0024658A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является незнание свойств геометрических фигур</w:t>
      </w:r>
      <w:r w:rsidR="0077185C">
        <w:rPr>
          <w:rFonts w:ascii="TimesNewRomanPSMT" w:eastAsia="Calibri" w:hAnsi="TimesNewRomanPSMT" w:cs="TimesNewRomanPSMT"/>
          <w:sz w:val="28"/>
          <w:szCs w:val="28"/>
          <w:lang w:eastAsia="ru-RU"/>
        </w:rPr>
        <w:t>, неумение выполнять чертежи по условию задачи</w:t>
      </w:r>
      <w:r w:rsidR="0077185C" w:rsidRPr="0024658A">
        <w:rPr>
          <w:rFonts w:ascii="TimesNewRomanPSMT" w:eastAsia="Calibri" w:hAnsi="TimesNewRomanPSMT" w:cs="TimesNewRomanPSMT"/>
          <w:sz w:val="28"/>
          <w:szCs w:val="28"/>
          <w:lang w:eastAsia="ru-RU"/>
        </w:rPr>
        <w:t>. В некоторых случаях – вычислительные ошибки.</w:t>
      </w:r>
      <w:r w:rsidR="0077185C" w:rsidRPr="00246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A0C56" w:rsidRPr="00335E73" w:rsidRDefault="0077185C" w:rsidP="00335E73">
      <w:pPr>
        <w:autoSpaceDE w:val="0"/>
        <w:autoSpaceDN w:val="0"/>
        <w:adjustRightInd w:val="0"/>
        <w:spacing w:after="0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     Необходимо</w:t>
      </w:r>
      <w:r w:rsidR="00CA0C56" w:rsidRPr="0024658A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отметить, что на протяжении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двух лет проведения </w:t>
      </w:r>
      <w:r w:rsidR="00335E73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проверочных работ по математике </w:t>
      </w:r>
      <w:r w:rsidR="007B079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на уровне основного и среднего общего образования </w:t>
      </w:r>
      <w:r w:rsidR="00335E73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(2016, 2017 гг.)  обучающиеся </w:t>
      </w:r>
      <w:r w:rsidR="00CA0C56" w:rsidRPr="0024658A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показывают </w:t>
      </w:r>
      <w:r w:rsidR="00335E73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в этих заданиях </w:t>
      </w:r>
      <w:r w:rsidR="00CA0C56" w:rsidRPr="0024658A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стабильно </w:t>
      </w:r>
      <w:r w:rsidR="00471F24">
        <w:rPr>
          <w:rFonts w:ascii="TimesNewRomanPSMT" w:eastAsia="Calibri" w:hAnsi="TimesNewRomanPSMT" w:cs="TimesNewRomanPSMT"/>
          <w:sz w:val="28"/>
          <w:szCs w:val="28"/>
          <w:lang w:eastAsia="ru-RU"/>
        </w:rPr>
        <w:t>не</w:t>
      </w:r>
      <w:r w:rsidR="00CA0C56" w:rsidRPr="0024658A">
        <w:rPr>
          <w:rFonts w:ascii="TimesNewRomanPSMT" w:eastAsia="Calibri" w:hAnsi="TimesNewRomanPSMT" w:cs="TimesNewRomanPSMT"/>
          <w:sz w:val="28"/>
          <w:szCs w:val="28"/>
          <w:lang w:eastAsia="ru-RU"/>
        </w:rPr>
        <w:t>высоки</w:t>
      </w:r>
      <w:r w:rsidR="00471F24">
        <w:rPr>
          <w:rFonts w:ascii="TimesNewRomanPSMT" w:eastAsia="Calibri" w:hAnsi="TimesNewRomanPSMT" w:cs="TimesNewRomanPSMT"/>
          <w:sz w:val="28"/>
          <w:szCs w:val="28"/>
          <w:lang w:eastAsia="ru-RU"/>
        </w:rPr>
        <w:t>е</w:t>
      </w:r>
      <w:r w:rsidR="00CA0C56" w:rsidRPr="0024658A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результат</w:t>
      </w:r>
      <w:r w:rsidR="00471F24">
        <w:rPr>
          <w:rFonts w:ascii="TimesNewRomanPSMT" w:eastAsia="Calibri" w:hAnsi="TimesNewRomanPSMT" w:cs="TimesNewRomanPSMT"/>
          <w:sz w:val="28"/>
          <w:szCs w:val="28"/>
          <w:lang w:eastAsia="ru-RU"/>
        </w:rPr>
        <w:t>ы</w:t>
      </w:r>
      <w:r w:rsidR="007B079B">
        <w:rPr>
          <w:rFonts w:ascii="TimesNewRomanPSMT" w:eastAsia="Calibri" w:hAnsi="TimesNewRomanPSMT" w:cs="TimesNewRomanPSMT"/>
          <w:sz w:val="28"/>
          <w:szCs w:val="28"/>
          <w:lang w:eastAsia="ru-RU"/>
        </w:rPr>
        <w:t>, что может свидетельствовать</w:t>
      </w:r>
      <w:r w:rsidR="007B079B" w:rsidRPr="007B07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07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</w:t>
      </w:r>
      <w:r w:rsidR="007B079B" w:rsidRPr="0024658A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</w:t>
      </w:r>
      <w:r w:rsidR="007B079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7B079B" w:rsidRPr="00246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07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педагогов </w:t>
      </w:r>
      <w:r w:rsidR="007B079B" w:rsidRPr="0024658A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выявления и ликвидации пробелов в осваиваемых математических компетенциях, начиная с 6</w:t>
      </w:r>
      <w:r w:rsidR="007B079B">
        <w:rPr>
          <w:rFonts w:ascii="Times New Roman" w:eastAsia="Calibri" w:hAnsi="Times New Roman" w:cs="Times New Roman"/>
          <w:sz w:val="28"/>
          <w:szCs w:val="28"/>
          <w:lang w:eastAsia="ru-RU"/>
        </w:rPr>
        <w:t>-7</w:t>
      </w:r>
      <w:r w:rsidR="007B079B" w:rsidRPr="00246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</w:t>
      </w:r>
      <w:r w:rsidR="00335E73">
        <w:rPr>
          <w:rFonts w:ascii="TimesNewRomanPSMT" w:eastAsia="Calibri" w:hAnsi="TimesNewRomanPSMT" w:cs="TimesNewRomanPSMT"/>
          <w:sz w:val="28"/>
          <w:szCs w:val="28"/>
          <w:lang w:eastAsia="ru-RU"/>
        </w:rPr>
        <w:t>.</w:t>
      </w:r>
    </w:p>
    <w:p w:rsidR="00236657" w:rsidRPr="00335E73" w:rsidRDefault="00236657" w:rsidP="00236657">
      <w:pPr>
        <w:pStyle w:val="Default"/>
        <w:spacing w:line="276" w:lineRule="auto"/>
        <w:jc w:val="both"/>
        <w:rPr>
          <w:sz w:val="28"/>
          <w:szCs w:val="28"/>
        </w:rPr>
      </w:pPr>
      <w:r w:rsidRPr="00335E73">
        <w:rPr>
          <w:sz w:val="28"/>
          <w:szCs w:val="28"/>
        </w:rPr>
        <w:t xml:space="preserve">       При </w:t>
      </w:r>
      <w:r w:rsidR="00335E73">
        <w:rPr>
          <w:sz w:val="28"/>
          <w:szCs w:val="28"/>
        </w:rPr>
        <w:t>перепроверке отдельных</w:t>
      </w:r>
      <w:r w:rsidRPr="00335E73">
        <w:rPr>
          <w:sz w:val="28"/>
          <w:szCs w:val="28"/>
        </w:rPr>
        <w:t xml:space="preserve"> работ был</w:t>
      </w:r>
      <w:r w:rsidR="00CA670C">
        <w:rPr>
          <w:sz w:val="28"/>
          <w:szCs w:val="28"/>
        </w:rPr>
        <w:t>о</w:t>
      </w:r>
      <w:r w:rsidRPr="00335E73">
        <w:rPr>
          <w:sz w:val="28"/>
          <w:szCs w:val="28"/>
        </w:rPr>
        <w:t xml:space="preserve"> отмечен</w:t>
      </w:r>
      <w:r w:rsidR="00CA670C">
        <w:rPr>
          <w:sz w:val="28"/>
          <w:szCs w:val="28"/>
        </w:rPr>
        <w:t>о</w:t>
      </w:r>
      <w:r w:rsidRPr="00335E73">
        <w:rPr>
          <w:sz w:val="28"/>
          <w:szCs w:val="28"/>
        </w:rPr>
        <w:t xml:space="preserve"> </w:t>
      </w:r>
      <w:r w:rsidR="00CA670C">
        <w:rPr>
          <w:sz w:val="28"/>
          <w:szCs w:val="28"/>
        </w:rPr>
        <w:t>следующее</w:t>
      </w:r>
      <w:r w:rsidRPr="00335E73">
        <w:rPr>
          <w:sz w:val="28"/>
          <w:szCs w:val="28"/>
        </w:rPr>
        <w:t>:</w:t>
      </w:r>
    </w:p>
    <w:p w:rsidR="00236657" w:rsidRPr="00335E73" w:rsidRDefault="00105C78" w:rsidP="00236657">
      <w:pPr>
        <w:jc w:val="both"/>
        <w:rPr>
          <w:rFonts w:ascii="Times New Roman" w:hAnsi="Times New Roman" w:cs="Times New Roman"/>
          <w:sz w:val="28"/>
          <w:szCs w:val="28"/>
        </w:rPr>
      </w:pPr>
      <w:r w:rsidRPr="00335E73">
        <w:rPr>
          <w:rFonts w:ascii="Times New Roman" w:hAnsi="Times New Roman" w:cs="Times New Roman"/>
          <w:sz w:val="28"/>
          <w:szCs w:val="28"/>
        </w:rPr>
        <w:t>-</w:t>
      </w:r>
      <w:r w:rsidR="00236657" w:rsidRPr="00335E73">
        <w:rPr>
          <w:rFonts w:ascii="Times New Roman" w:hAnsi="Times New Roman" w:cs="Times New Roman"/>
          <w:sz w:val="28"/>
          <w:szCs w:val="28"/>
        </w:rPr>
        <w:t xml:space="preserve"> отсутствие культуры письменного оформления хода решения (расположение записей хаотичное, математические символы пишутся неаккуратно, решение зачастую не завершается четко сформулированным ответом); </w:t>
      </w:r>
    </w:p>
    <w:p w:rsidR="00236657" w:rsidRPr="00335E73" w:rsidRDefault="00105C78" w:rsidP="00236657">
      <w:pPr>
        <w:jc w:val="both"/>
        <w:rPr>
          <w:rFonts w:ascii="Times New Roman" w:hAnsi="Times New Roman" w:cs="Times New Roman"/>
          <w:sz w:val="28"/>
          <w:szCs w:val="28"/>
        </w:rPr>
      </w:pPr>
      <w:r w:rsidRPr="00335E73">
        <w:rPr>
          <w:rFonts w:ascii="Times New Roman" w:hAnsi="Times New Roman" w:cs="Times New Roman"/>
          <w:sz w:val="28"/>
          <w:szCs w:val="28"/>
        </w:rPr>
        <w:t xml:space="preserve">- </w:t>
      </w:r>
      <w:r w:rsidR="00335E73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36657" w:rsidRPr="00335E73">
        <w:rPr>
          <w:rFonts w:ascii="Times New Roman" w:hAnsi="Times New Roman" w:cs="Times New Roman"/>
          <w:sz w:val="28"/>
          <w:szCs w:val="28"/>
        </w:rPr>
        <w:t xml:space="preserve"> </w:t>
      </w:r>
      <w:r w:rsidR="00335E73">
        <w:rPr>
          <w:rFonts w:ascii="Times New Roman" w:hAnsi="Times New Roman" w:cs="Times New Roman"/>
          <w:sz w:val="28"/>
          <w:szCs w:val="28"/>
        </w:rPr>
        <w:t>не</w:t>
      </w:r>
      <w:r w:rsidR="00236657" w:rsidRPr="00335E73">
        <w:rPr>
          <w:rFonts w:ascii="Times New Roman" w:hAnsi="Times New Roman" w:cs="Times New Roman"/>
          <w:sz w:val="28"/>
          <w:szCs w:val="28"/>
        </w:rPr>
        <w:t>большого количества работ, в которых используются слова, раскрывающие логику рассуждений такие как «следовательно», «поэтому», «значит» и т.д. (зад</w:t>
      </w:r>
      <w:proofErr w:type="gramStart"/>
      <w:r w:rsidR="00236657" w:rsidRPr="00335E7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36657" w:rsidRPr="00335E73">
        <w:rPr>
          <w:rFonts w:ascii="Times New Roman" w:hAnsi="Times New Roman" w:cs="Times New Roman"/>
          <w:sz w:val="28"/>
          <w:szCs w:val="28"/>
        </w:rPr>
        <w:t xml:space="preserve">8 и В4); </w:t>
      </w:r>
    </w:p>
    <w:p w:rsidR="00CA670C" w:rsidRDefault="00CA670C" w:rsidP="00236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работах обучающихся встречаются многочисленные исправления;</w:t>
      </w:r>
    </w:p>
    <w:p w:rsidR="00CA670C" w:rsidRDefault="00CA670C" w:rsidP="00236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баллы выставлены без учета критериев (как правило, завышены);</w:t>
      </w:r>
    </w:p>
    <w:p w:rsidR="00CA670C" w:rsidRPr="00335E73" w:rsidRDefault="00CA670C" w:rsidP="00236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-недостаточный</w:t>
      </w:r>
      <w:r w:rsidRPr="00335E73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335E7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35E73">
        <w:rPr>
          <w:rFonts w:ascii="Times New Roman" w:hAnsi="Times New Roman" w:cs="Times New Roman"/>
          <w:sz w:val="28"/>
          <w:szCs w:val="28"/>
        </w:rPr>
        <w:t xml:space="preserve"> навыков самопроверки и самоконтроля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104" w:rsidRPr="007B079B" w:rsidRDefault="00DB6104" w:rsidP="00DB6104">
      <w:pPr>
        <w:pStyle w:val="ac"/>
        <w:spacing w:line="276" w:lineRule="auto"/>
        <w:ind w:firstLine="700"/>
        <w:jc w:val="both"/>
        <w:rPr>
          <w:color w:val="000000"/>
          <w:sz w:val="28"/>
          <w:szCs w:val="28"/>
        </w:rPr>
      </w:pPr>
      <w:r w:rsidRPr="007B079B">
        <w:rPr>
          <w:color w:val="000000"/>
          <w:sz w:val="28"/>
          <w:szCs w:val="28"/>
        </w:rPr>
        <w:t xml:space="preserve">На основании полученных выводов могут быть предложены следующие </w:t>
      </w:r>
      <w:r w:rsidR="007B079B" w:rsidRPr="007B079B">
        <w:rPr>
          <w:color w:val="000000"/>
          <w:sz w:val="28"/>
          <w:szCs w:val="28"/>
        </w:rPr>
        <w:t>рекомендации:</w:t>
      </w:r>
    </w:p>
    <w:p w:rsidR="00DB6104" w:rsidRPr="007B079B" w:rsidRDefault="00DB6104" w:rsidP="00DB6104">
      <w:pPr>
        <w:pStyle w:val="Default"/>
        <w:spacing w:before="240" w:after="120"/>
        <w:jc w:val="both"/>
        <w:rPr>
          <w:b/>
          <w:bCs/>
          <w:sz w:val="28"/>
          <w:szCs w:val="28"/>
        </w:rPr>
      </w:pPr>
      <w:r w:rsidRPr="007B079B">
        <w:rPr>
          <w:b/>
          <w:bCs/>
          <w:sz w:val="28"/>
          <w:szCs w:val="28"/>
        </w:rPr>
        <w:t xml:space="preserve">На региональном уровне </w:t>
      </w:r>
    </w:p>
    <w:p w:rsidR="00D36335" w:rsidRPr="007B079B" w:rsidRDefault="00DB6104" w:rsidP="00CA670C">
      <w:pPr>
        <w:pStyle w:val="Default"/>
        <w:spacing w:before="240" w:after="120" w:line="276" w:lineRule="auto"/>
        <w:rPr>
          <w:bCs/>
          <w:sz w:val="28"/>
          <w:szCs w:val="28"/>
        </w:rPr>
      </w:pPr>
      <w:r w:rsidRPr="007B079B">
        <w:rPr>
          <w:bCs/>
          <w:sz w:val="28"/>
          <w:szCs w:val="28"/>
        </w:rPr>
        <w:t>1.</w:t>
      </w:r>
      <w:r w:rsidR="00DE122A" w:rsidRPr="00DE122A">
        <w:rPr>
          <w:bCs/>
          <w:sz w:val="28"/>
          <w:szCs w:val="28"/>
        </w:rPr>
        <w:t>Проведение на регулярной основе региональных проверочных работ на уровне основного общего и среднего общего образования, в том числе в школах с низкими результатами обучения.</w:t>
      </w:r>
    </w:p>
    <w:p w:rsidR="00DE122A" w:rsidRDefault="00DE122A" w:rsidP="00DB6104">
      <w:pPr>
        <w:pStyle w:val="Default"/>
        <w:spacing w:before="240" w:after="120" w:line="276" w:lineRule="auto"/>
        <w:jc w:val="both"/>
        <w:rPr>
          <w:bCs/>
          <w:sz w:val="28"/>
          <w:szCs w:val="28"/>
        </w:rPr>
      </w:pPr>
      <w:r w:rsidRPr="00DE122A">
        <w:rPr>
          <w:bCs/>
          <w:sz w:val="28"/>
          <w:szCs w:val="28"/>
        </w:rPr>
        <w:lastRenderedPageBreak/>
        <w:t xml:space="preserve">2.Оказание методической поддержки специалистам муниципальных органов управления образованием и образовательных организаций по </w:t>
      </w:r>
      <w:r w:rsidR="00CA670C">
        <w:rPr>
          <w:bCs/>
          <w:sz w:val="28"/>
          <w:szCs w:val="28"/>
        </w:rPr>
        <w:t>проблемам</w:t>
      </w:r>
      <w:r w:rsidRPr="00DE122A">
        <w:rPr>
          <w:bCs/>
          <w:sz w:val="28"/>
          <w:szCs w:val="28"/>
        </w:rPr>
        <w:t xml:space="preserve"> </w:t>
      </w:r>
      <w:r w:rsidR="00CA670C">
        <w:rPr>
          <w:bCs/>
          <w:sz w:val="28"/>
          <w:szCs w:val="28"/>
        </w:rPr>
        <w:t>анализа</w:t>
      </w:r>
      <w:r w:rsidRPr="00DE122A">
        <w:rPr>
          <w:bCs/>
          <w:sz w:val="28"/>
          <w:szCs w:val="28"/>
        </w:rPr>
        <w:t xml:space="preserve"> и использования результатов оценочных процедур. </w:t>
      </w:r>
    </w:p>
    <w:p w:rsidR="00DB6104" w:rsidRPr="007B079B" w:rsidRDefault="00DE122A" w:rsidP="00DB6104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801201" w:rsidRPr="007B079B">
        <w:rPr>
          <w:bCs/>
          <w:sz w:val="28"/>
          <w:szCs w:val="28"/>
        </w:rPr>
        <w:t>.</w:t>
      </w:r>
      <w:r w:rsidR="00BC7D34" w:rsidRPr="007B079B">
        <w:rPr>
          <w:bCs/>
          <w:sz w:val="28"/>
          <w:szCs w:val="28"/>
        </w:rPr>
        <w:t xml:space="preserve">Оказание </w:t>
      </w:r>
      <w:r w:rsidR="00840AD3" w:rsidRPr="007B079B">
        <w:rPr>
          <w:bCs/>
          <w:sz w:val="28"/>
          <w:szCs w:val="28"/>
        </w:rPr>
        <w:t xml:space="preserve"> целевой </w:t>
      </w:r>
      <w:r w:rsidR="00BC7D34" w:rsidRPr="007B079B">
        <w:rPr>
          <w:bCs/>
          <w:sz w:val="28"/>
          <w:szCs w:val="28"/>
        </w:rPr>
        <w:t xml:space="preserve">методической поддержки </w:t>
      </w:r>
      <w:r w:rsidR="00000772">
        <w:rPr>
          <w:bCs/>
          <w:sz w:val="28"/>
          <w:szCs w:val="28"/>
        </w:rPr>
        <w:t xml:space="preserve">педагогам в рамках курсов </w:t>
      </w:r>
      <w:r w:rsidR="00801201" w:rsidRPr="007B079B">
        <w:rPr>
          <w:sz w:val="28"/>
          <w:szCs w:val="28"/>
        </w:rPr>
        <w:t>повышения квалификации</w:t>
      </w:r>
      <w:r w:rsidR="00F75743" w:rsidRPr="007B079B">
        <w:rPr>
          <w:sz w:val="28"/>
          <w:szCs w:val="28"/>
        </w:rPr>
        <w:t>, в том числе</w:t>
      </w:r>
      <w:r w:rsidR="007A0204" w:rsidRPr="007B079B">
        <w:rPr>
          <w:sz w:val="28"/>
          <w:szCs w:val="28"/>
        </w:rPr>
        <w:t xml:space="preserve"> </w:t>
      </w:r>
      <w:r w:rsidR="00F75743" w:rsidRPr="007B079B">
        <w:rPr>
          <w:sz w:val="28"/>
          <w:szCs w:val="28"/>
        </w:rPr>
        <w:t xml:space="preserve">организация семинаров с </w:t>
      </w:r>
      <w:r w:rsidR="007A0204" w:rsidRPr="007B079B">
        <w:rPr>
          <w:sz w:val="28"/>
          <w:szCs w:val="28"/>
        </w:rPr>
        <w:t>п</w:t>
      </w:r>
      <w:r w:rsidR="00BC7D34" w:rsidRPr="007B079B">
        <w:rPr>
          <w:sz w:val="28"/>
          <w:szCs w:val="28"/>
        </w:rPr>
        <w:t>ривлечение</w:t>
      </w:r>
      <w:r w:rsidR="00F75743" w:rsidRPr="007B079B">
        <w:rPr>
          <w:sz w:val="28"/>
          <w:szCs w:val="28"/>
        </w:rPr>
        <w:t>м</w:t>
      </w:r>
      <w:r w:rsidR="00BC7D34" w:rsidRPr="007B079B">
        <w:rPr>
          <w:sz w:val="28"/>
          <w:szCs w:val="28"/>
        </w:rPr>
        <w:t xml:space="preserve"> специалистов – предметников из организаций высшего профессионального образования (</w:t>
      </w:r>
      <w:proofErr w:type="spellStart"/>
      <w:r w:rsidR="00BC7D34" w:rsidRPr="007B079B">
        <w:rPr>
          <w:sz w:val="28"/>
          <w:szCs w:val="28"/>
        </w:rPr>
        <w:t>ТвГУ</w:t>
      </w:r>
      <w:proofErr w:type="spellEnd"/>
      <w:r w:rsidR="00BC7D34" w:rsidRPr="007B079B">
        <w:rPr>
          <w:sz w:val="28"/>
          <w:szCs w:val="28"/>
        </w:rPr>
        <w:t>, ТГТУ).</w:t>
      </w:r>
    </w:p>
    <w:p w:rsidR="00F75743" w:rsidRPr="00CA670C" w:rsidRDefault="00DE122A" w:rsidP="00CA670C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6104" w:rsidRPr="007B079B">
        <w:rPr>
          <w:rFonts w:ascii="Times New Roman" w:hAnsi="Times New Roman" w:cs="Times New Roman"/>
          <w:sz w:val="28"/>
          <w:szCs w:val="28"/>
        </w:rPr>
        <w:t xml:space="preserve">.Расширение инструментальной базы оценки качества образования  в рамках формирования регионального банка </w:t>
      </w:r>
      <w:proofErr w:type="spellStart"/>
      <w:r w:rsidR="00DB6104" w:rsidRPr="007B079B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DB6104" w:rsidRPr="007B079B">
        <w:rPr>
          <w:rFonts w:ascii="Times New Roman" w:hAnsi="Times New Roman" w:cs="Times New Roman"/>
          <w:sz w:val="28"/>
          <w:szCs w:val="28"/>
        </w:rPr>
        <w:t>.</w:t>
      </w:r>
    </w:p>
    <w:p w:rsidR="00CA670C" w:rsidRDefault="00CA670C" w:rsidP="007A020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04" w:rsidRPr="00A47BFE" w:rsidRDefault="00DB6104" w:rsidP="00CA670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BFE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</w:t>
      </w:r>
    </w:p>
    <w:p w:rsidR="007A0204" w:rsidRPr="00A47BFE" w:rsidRDefault="007A0204" w:rsidP="00CA670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BFE">
        <w:rPr>
          <w:rFonts w:ascii="Times New Roman" w:eastAsia="+mn-ea" w:hAnsi="Times New Roman" w:cs="Times New Roman"/>
          <w:color w:val="002060"/>
          <w:kern w:val="24"/>
          <w:sz w:val="36"/>
          <w:szCs w:val="36"/>
          <w:lang w:eastAsia="ru-RU"/>
        </w:rPr>
        <w:t xml:space="preserve"> </w:t>
      </w:r>
      <w:r w:rsidRPr="00A47BFE">
        <w:rPr>
          <w:rFonts w:ascii="Times New Roman" w:hAnsi="Times New Roman" w:cs="Times New Roman"/>
          <w:sz w:val="28"/>
          <w:szCs w:val="28"/>
        </w:rPr>
        <w:t xml:space="preserve">1.Проведение углубленного и детального анализа результатов </w:t>
      </w:r>
      <w:r w:rsidR="00D36335" w:rsidRPr="00A47BFE">
        <w:rPr>
          <w:rFonts w:ascii="Times New Roman" w:hAnsi="Times New Roman" w:cs="Times New Roman"/>
          <w:sz w:val="28"/>
          <w:szCs w:val="28"/>
        </w:rPr>
        <w:t>рубежного контроля</w:t>
      </w:r>
      <w:r w:rsidRPr="00A47BFE">
        <w:rPr>
          <w:rFonts w:ascii="Times New Roman" w:hAnsi="Times New Roman" w:cs="Times New Roman"/>
          <w:sz w:val="28"/>
          <w:szCs w:val="28"/>
        </w:rPr>
        <w:t xml:space="preserve"> по математике, включая анализ контекстных данных (анализ посещаемости уроков</w:t>
      </w:r>
      <w:r w:rsidR="00A47BFE" w:rsidRPr="00A47BFE">
        <w:rPr>
          <w:rFonts w:ascii="Times New Roman" w:hAnsi="Times New Roman" w:cs="Times New Roman"/>
          <w:sz w:val="28"/>
          <w:szCs w:val="28"/>
        </w:rPr>
        <w:t xml:space="preserve"> и дополнительных занятий/факультативов</w:t>
      </w:r>
      <w:r w:rsidRPr="00A47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BF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47BFE" w:rsidRPr="00A47BFE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Pr="00A47BFE">
        <w:rPr>
          <w:rFonts w:ascii="Times New Roman" w:hAnsi="Times New Roman" w:cs="Times New Roman"/>
          <w:sz w:val="28"/>
          <w:szCs w:val="28"/>
        </w:rPr>
        <w:t xml:space="preserve">, анализ прохождения  образовательной программы  в </w:t>
      </w:r>
      <w:r w:rsidR="00163777" w:rsidRPr="00A47B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3777" w:rsidRPr="00A47BFE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A47BFE" w:rsidRPr="00A47BFE">
        <w:rPr>
          <w:rFonts w:ascii="Times New Roman" w:hAnsi="Times New Roman" w:cs="Times New Roman"/>
          <w:sz w:val="28"/>
          <w:szCs w:val="28"/>
        </w:rPr>
        <w:t>7</w:t>
      </w:r>
      <w:r w:rsidR="00163777" w:rsidRPr="00A47BFE">
        <w:rPr>
          <w:rFonts w:ascii="Times New Roman" w:hAnsi="Times New Roman" w:cs="Times New Roman"/>
          <w:sz w:val="28"/>
          <w:szCs w:val="28"/>
        </w:rPr>
        <w:t>/201</w:t>
      </w:r>
      <w:r w:rsidR="00A47BFE" w:rsidRPr="00A47BFE">
        <w:rPr>
          <w:rFonts w:ascii="Times New Roman" w:hAnsi="Times New Roman" w:cs="Times New Roman"/>
          <w:sz w:val="28"/>
          <w:szCs w:val="28"/>
        </w:rPr>
        <w:t>8</w:t>
      </w:r>
      <w:r w:rsidR="00163777" w:rsidRPr="00A47BFE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Pr="00A47BFE">
        <w:rPr>
          <w:rFonts w:ascii="Times New Roman" w:hAnsi="Times New Roman" w:cs="Times New Roman"/>
          <w:sz w:val="28"/>
          <w:szCs w:val="28"/>
        </w:rPr>
        <w:t xml:space="preserve"> год</w:t>
      </w:r>
      <w:r w:rsidR="00163777" w:rsidRPr="00A47BFE">
        <w:rPr>
          <w:rFonts w:ascii="Times New Roman" w:hAnsi="Times New Roman" w:cs="Times New Roman"/>
          <w:sz w:val="28"/>
          <w:szCs w:val="28"/>
        </w:rPr>
        <w:t>а</w:t>
      </w:r>
      <w:r w:rsidRPr="00A47BFE">
        <w:rPr>
          <w:rFonts w:ascii="Times New Roman" w:hAnsi="Times New Roman" w:cs="Times New Roman"/>
          <w:sz w:val="28"/>
          <w:szCs w:val="28"/>
        </w:rPr>
        <w:t>,  анализ организации работы с обучающимися «группы риска»).</w:t>
      </w:r>
    </w:p>
    <w:p w:rsidR="00A47BFE" w:rsidRPr="00A47BFE" w:rsidRDefault="007A0204" w:rsidP="007A0204">
      <w:pPr>
        <w:jc w:val="both"/>
        <w:rPr>
          <w:rFonts w:ascii="Times New Roman" w:hAnsi="Times New Roman" w:cs="Times New Roman"/>
          <w:sz w:val="28"/>
          <w:szCs w:val="28"/>
        </w:rPr>
      </w:pPr>
      <w:r w:rsidRPr="00A47BFE">
        <w:rPr>
          <w:rFonts w:ascii="Times New Roman" w:hAnsi="Times New Roman" w:cs="Times New Roman"/>
          <w:sz w:val="28"/>
          <w:szCs w:val="28"/>
        </w:rPr>
        <w:t xml:space="preserve">2. Обсуждение результатов </w:t>
      </w:r>
      <w:r w:rsidR="00163777" w:rsidRPr="00A47BFE">
        <w:rPr>
          <w:rFonts w:ascii="Times New Roman" w:hAnsi="Times New Roman" w:cs="Times New Roman"/>
          <w:sz w:val="28"/>
          <w:szCs w:val="28"/>
        </w:rPr>
        <w:t>проверочной работы</w:t>
      </w:r>
      <w:r w:rsidRPr="00A47BFE">
        <w:rPr>
          <w:rFonts w:ascii="Times New Roman" w:hAnsi="Times New Roman" w:cs="Times New Roman"/>
          <w:sz w:val="28"/>
          <w:szCs w:val="28"/>
        </w:rPr>
        <w:t xml:space="preserve"> на уровне администрации школ</w:t>
      </w:r>
      <w:r w:rsidR="00163777" w:rsidRPr="00A47BFE">
        <w:rPr>
          <w:rFonts w:ascii="Times New Roman" w:hAnsi="Times New Roman" w:cs="Times New Roman"/>
          <w:sz w:val="28"/>
          <w:szCs w:val="28"/>
        </w:rPr>
        <w:t>ы</w:t>
      </w:r>
      <w:r w:rsidRPr="00A47BFE">
        <w:rPr>
          <w:rFonts w:ascii="Times New Roman" w:hAnsi="Times New Roman" w:cs="Times New Roman"/>
          <w:sz w:val="28"/>
          <w:szCs w:val="28"/>
        </w:rPr>
        <w:t>, школьных методических объединений,  учителей – предметников</w:t>
      </w:r>
      <w:r w:rsidR="00A47BFE" w:rsidRPr="00A47BFE">
        <w:rPr>
          <w:rFonts w:ascii="Times New Roman" w:hAnsi="Times New Roman" w:cs="Times New Roman"/>
          <w:sz w:val="28"/>
          <w:szCs w:val="28"/>
        </w:rPr>
        <w:t>.</w:t>
      </w:r>
    </w:p>
    <w:p w:rsidR="00163777" w:rsidRPr="00A366DE" w:rsidRDefault="00A47BFE" w:rsidP="007A020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7BFE">
        <w:rPr>
          <w:rFonts w:ascii="Times New Roman" w:hAnsi="Times New Roman" w:cs="Times New Roman"/>
          <w:sz w:val="28"/>
          <w:szCs w:val="28"/>
        </w:rPr>
        <w:t>3</w:t>
      </w:r>
      <w:r w:rsidR="007A0204" w:rsidRPr="00A47BFE">
        <w:rPr>
          <w:rFonts w:ascii="Times New Roman" w:hAnsi="Times New Roman" w:cs="Times New Roman"/>
          <w:sz w:val="28"/>
          <w:szCs w:val="28"/>
        </w:rPr>
        <w:t xml:space="preserve">. </w:t>
      </w:r>
      <w:r w:rsidR="00163777" w:rsidRPr="00A47BFE">
        <w:rPr>
          <w:rFonts w:ascii="Times New Roman" w:hAnsi="Times New Roman" w:cs="Times New Roman"/>
          <w:sz w:val="28"/>
          <w:szCs w:val="28"/>
        </w:rPr>
        <w:t xml:space="preserve">Анализ корреляции результатов регионального рубежного контроля и результатов </w:t>
      </w:r>
      <w:r w:rsidRPr="00A47BFE">
        <w:rPr>
          <w:rFonts w:ascii="Times New Roman" w:hAnsi="Times New Roman" w:cs="Times New Roman"/>
          <w:sz w:val="28"/>
          <w:szCs w:val="28"/>
        </w:rPr>
        <w:t>диагностических работ</w:t>
      </w:r>
      <w:r w:rsidR="00163777" w:rsidRPr="00A47BFE">
        <w:rPr>
          <w:rFonts w:ascii="Times New Roman" w:hAnsi="Times New Roman" w:cs="Times New Roman"/>
          <w:sz w:val="28"/>
          <w:szCs w:val="28"/>
        </w:rPr>
        <w:t>, проведенн</w:t>
      </w:r>
      <w:r w:rsidRPr="00A47BFE">
        <w:rPr>
          <w:rFonts w:ascii="Times New Roman" w:hAnsi="Times New Roman" w:cs="Times New Roman"/>
          <w:sz w:val="28"/>
          <w:szCs w:val="28"/>
        </w:rPr>
        <w:t>ых</w:t>
      </w:r>
      <w:r w:rsidR="00163777" w:rsidRPr="00A47BFE">
        <w:rPr>
          <w:rFonts w:ascii="Times New Roman" w:hAnsi="Times New Roman" w:cs="Times New Roman"/>
          <w:sz w:val="28"/>
          <w:szCs w:val="28"/>
        </w:rPr>
        <w:t xml:space="preserve"> на муниципальном и (или) школьном уровнях. </w:t>
      </w:r>
      <w:r w:rsidR="0059638F" w:rsidRPr="00A47BFE">
        <w:rPr>
          <w:rFonts w:ascii="Times New Roman" w:hAnsi="Times New Roman" w:cs="Times New Roman"/>
          <w:sz w:val="28"/>
          <w:szCs w:val="28"/>
        </w:rPr>
        <w:t>Соотнесение  полученных результатов с текущей успеваемостью обучающихся по предмету.</w:t>
      </w:r>
    </w:p>
    <w:p w:rsidR="00882619" w:rsidRPr="00873626" w:rsidRDefault="00A47BFE" w:rsidP="00873626">
      <w:p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BFE">
        <w:rPr>
          <w:rFonts w:ascii="Times New Roman" w:hAnsi="Times New Roman" w:cs="Times New Roman"/>
          <w:sz w:val="28"/>
          <w:szCs w:val="28"/>
        </w:rPr>
        <w:t>4</w:t>
      </w:r>
      <w:r w:rsidR="007A0204" w:rsidRPr="00A47BFE">
        <w:rPr>
          <w:rFonts w:ascii="Times New Roman" w:hAnsi="Times New Roman" w:cs="Times New Roman"/>
          <w:sz w:val="28"/>
          <w:szCs w:val="28"/>
        </w:rPr>
        <w:t>.</w:t>
      </w:r>
      <w:r w:rsidRPr="00A47BF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A47BFE">
        <w:rPr>
          <w:rFonts w:ascii="Times New Roman" w:hAnsi="Times New Roman" w:cs="Times New Roman"/>
          <w:sz w:val="28"/>
          <w:szCs w:val="28"/>
        </w:rPr>
        <w:t>к</w:t>
      </w:r>
      <w:r w:rsidR="00EF1A5C" w:rsidRPr="00A47BFE">
        <w:rPr>
          <w:rFonts w:ascii="Times New Roman" w:hAnsi="Times New Roman" w:cs="Times New Roman"/>
          <w:sz w:val="28"/>
          <w:szCs w:val="28"/>
        </w:rPr>
        <w:t>онтрол</w:t>
      </w:r>
      <w:r w:rsidRPr="00A47BFE">
        <w:rPr>
          <w:rFonts w:ascii="Times New Roman" w:hAnsi="Times New Roman" w:cs="Times New Roman"/>
          <w:sz w:val="28"/>
          <w:szCs w:val="28"/>
        </w:rPr>
        <w:t>я за</w:t>
      </w:r>
      <w:proofErr w:type="gramEnd"/>
      <w:r w:rsidRPr="00A47BFE">
        <w:rPr>
          <w:rFonts w:ascii="Times New Roman" w:hAnsi="Times New Roman" w:cs="Times New Roman"/>
          <w:sz w:val="28"/>
          <w:szCs w:val="28"/>
        </w:rPr>
        <w:t xml:space="preserve"> </w:t>
      </w:r>
      <w:r w:rsidR="00EF1A5C" w:rsidRPr="00A47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7BFE">
        <w:rPr>
          <w:rFonts w:ascii="Times New Roman" w:hAnsi="Times New Roman" w:cs="Times New Roman"/>
          <w:sz w:val="28"/>
          <w:szCs w:val="28"/>
        </w:rPr>
        <w:t xml:space="preserve">своением </w:t>
      </w:r>
      <w:r w:rsidR="00873626" w:rsidRPr="00A47BFE">
        <w:rPr>
          <w:rFonts w:ascii="Times New Roman" w:eastAsia="Calibri" w:hAnsi="Times New Roman" w:cs="Times New Roman"/>
          <w:sz w:val="28"/>
          <w:szCs w:val="28"/>
          <w:lang w:eastAsia="ru-RU"/>
        </w:rPr>
        <w:t>базовых умений</w:t>
      </w:r>
      <w:r w:rsidR="008736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том числе вычислительных навыков)</w:t>
      </w:r>
      <w:r w:rsidR="00873626" w:rsidRPr="00A47B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873626">
        <w:rPr>
          <w:rFonts w:ascii="Times New Roman" w:eastAsia="Calibri" w:hAnsi="Times New Roman" w:cs="Times New Roman"/>
          <w:sz w:val="28"/>
          <w:szCs w:val="28"/>
          <w:lang w:eastAsia="ru-RU"/>
        </w:rPr>
        <w:t>умений</w:t>
      </w:r>
      <w:r w:rsidR="00873626" w:rsidRPr="00A47B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примен</w:t>
      </w:r>
      <w:r w:rsidR="00873626">
        <w:rPr>
          <w:rFonts w:ascii="Times New Roman" w:eastAsia="Calibri" w:hAnsi="Times New Roman" w:cs="Times New Roman"/>
          <w:sz w:val="28"/>
          <w:szCs w:val="28"/>
          <w:lang w:eastAsia="ru-RU"/>
        </w:rPr>
        <w:t>ять</w:t>
      </w:r>
      <w:r w:rsidR="00873626" w:rsidRPr="00246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3626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полученные</w:t>
      </w:r>
      <w:r w:rsidR="00873626" w:rsidRPr="00246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знаний в практической деятельности и повседневной жизни</w:t>
      </w:r>
      <w:r w:rsidR="008736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A670C" w:rsidRDefault="00A47BFE" w:rsidP="00CA670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47BFE">
        <w:rPr>
          <w:rFonts w:ascii="Times New Roman" w:hAnsi="Times New Roman" w:cs="Times New Roman"/>
          <w:sz w:val="28"/>
          <w:szCs w:val="28"/>
        </w:rPr>
        <w:t>5</w:t>
      </w:r>
      <w:r w:rsidR="007A0204" w:rsidRPr="00A47BFE">
        <w:rPr>
          <w:rFonts w:ascii="Times New Roman" w:hAnsi="Times New Roman" w:cs="Times New Roman"/>
          <w:sz w:val="28"/>
          <w:szCs w:val="28"/>
        </w:rPr>
        <w:t>.Организация контроля качества проведения уроков, диагностических работ, внеурочных занятий.</w:t>
      </w:r>
    </w:p>
    <w:p w:rsidR="00EF1A5C" w:rsidRPr="00A47BFE" w:rsidRDefault="00A47BFE" w:rsidP="00CA670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47BFE">
        <w:rPr>
          <w:rFonts w:ascii="Times New Roman" w:hAnsi="Times New Roman" w:cs="Times New Roman"/>
          <w:sz w:val="28"/>
          <w:szCs w:val="28"/>
        </w:rPr>
        <w:t>6</w:t>
      </w:r>
      <w:r w:rsidR="00236657" w:rsidRPr="00A47BFE">
        <w:rPr>
          <w:rFonts w:ascii="Times New Roman" w:hAnsi="Times New Roman" w:cs="Times New Roman"/>
          <w:sz w:val="28"/>
          <w:szCs w:val="28"/>
        </w:rPr>
        <w:t>. О</w:t>
      </w:r>
      <w:r w:rsidR="00EF1A5C" w:rsidRPr="00A47BFE">
        <w:rPr>
          <w:rFonts w:ascii="Times New Roman" w:hAnsi="Times New Roman" w:cs="Times New Roman"/>
          <w:sz w:val="28"/>
          <w:szCs w:val="28"/>
        </w:rPr>
        <w:t xml:space="preserve">рганизация контроля посещаемости и контроля успеваемости </w:t>
      </w:r>
      <w:proofErr w:type="gramStart"/>
      <w:r w:rsidR="00EF1A5C" w:rsidRPr="00A47B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F1A5C" w:rsidRPr="00A47BFE">
        <w:rPr>
          <w:rFonts w:ascii="Times New Roman" w:hAnsi="Times New Roman" w:cs="Times New Roman"/>
          <w:sz w:val="28"/>
          <w:szCs w:val="28"/>
        </w:rPr>
        <w:t>.</w:t>
      </w:r>
    </w:p>
    <w:p w:rsidR="00EF1A5C" w:rsidRPr="00000772" w:rsidRDefault="00882619" w:rsidP="007A0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772">
        <w:rPr>
          <w:rFonts w:ascii="Times New Roman" w:hAnsi="Times New Roman" w:cs="Times New Roman"/>
          <w:b/>
          <w:sz w:val="28"/>
          <w:szCs w:val="28"/>
        </w:rPr>
        <w:t>Учителям математики</w:t>
      </w:r>
    </w:p>
    <w:p w:rsidR="00882619" w:rsidRPr="00000772" w:rsidRDefault="0083212E" w:rsidP="00882619">
      <w:pPr>
        <w:pStyle w:val="Default"/>
        <w:spacing w:after="240"/>
        <w:jc w:val="both"/>
        <w:rPr>
          <w:sz w:val="28"/>
          <w:szCs w:val="28"/>
        </w:rPr>
      </w:pPr>
      <w:r w:rsidRPr="00000772">
        <w:rPr>
          <w:sz w:val="28"/>
          <w:szCs w:val="28"/>
        </w:rPr>
        <w:t>1.</w:t>
      </w:r>
      <w:r w:rsidR="00CA670C">
        <w:rPr>
          <w:sz w:val="28"/>
          <w:szCs w:val="28"/>
        </w:rPr>
        <w:t>Анализ выполнения заданий, анализ проблемных зон для групп с разным уровнем подготовки</w:t>
      </w:r>
      <w:r w:rsidR="00882619" w:rsidRPr="00000772">
        <w:rPr>
          <w:sz w:val="28"/>
          <w:szCs w:val="28"/>
        </w:rPr>
        <w:t>.</w:t>
      </w:r>
    </w:p>
    <w:p w:rsidR="00882619" w:rsidRPr="00000772" w:rsidRDefault="00882619" w:rsidP="00882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772">
        <w:rPr>
          <w:rFonts w:ascii="Times New Roman" w:hAnsi="Times New Roman" w:cs="Times New Roman"/>
          <w:sz w:val="28"/>
          <w:szCs w:val="28"/>
        </w:rPr>
        <w:t>2.</w:t>
      </w:r>
      <w:r w:rsidR="00CA670C">
        <w:rPr>
          <w:rFonts w:ascii="Times New Roman" w:hAnsi="Times New Roman" w:cs="Times New Roman"/>
          <w:sz w:val="28"/>
          <w:szCs w:val="28"/>
        </w:rPr>
        <w:t>Отработка типовых ошибок, в том числе у</w:t>
      </w:r>
      <w:r w:rsidRPr="00000772">
        <w:rPr>
          <w:rFonts w:ascii="Times New Roman" w:hAnsi="Times New Roman" w:cs="Times New Roman"/>
          <w:sz w:val="28"/>
          <w:szCs w:val="28"/>
        </w:rPr>
        <w:t xml:space="preserve">силение работы по формированию устойчивых навыков: счета, тождественных преобразований буквенных выражений, решение </w:t>
      </w:r>
      <w:r w:rsidR="00000772" w:rsidRPr="00000772">
        <w:rPr>
          <w:rFonts w:ascii="Times New Roman" w:hAnsi="Times New Roman" w:cs="Times New Roman"/>
          <w:sz w:val="28"/>
          <w:szCs w:val="28"/>
        </w:rPr>
        <w:t>простейших</w:t>
      </w:r>
      <w:r w:rsidRPr="00000772">
        <w:rPr>
          <w:rFonts w:ascii="Times New Roman" w:hAnsi="Times New Roman" w:cs="Times New Roman"/>
          <w:sz w:val="28"/>
          <w:szCs w:val="28"/>
        </w:rPr>
        <w:t xml:space="preserve"> уравнений; умений математического моделирования типовых </w:t>
      </w:r>
      <w:r w:rsidRPr="00000772">
        <w:rPr>
          <w:rFonts w:ascii="Times New Roman" w:hAnsi="Times New Roman" w:cs="Times New Roman"/>
          <w:sz w:val="28"/>
          <w:szCs w:val="28"/>
        </w:rPr>
        <w:lastRenderedPageBreak/>
        <w:t>текстовых задач (например, нахождение процента от числа и числа по его проценту; задачи на движение).</w:t>
      </w:r>
    </w:p>
    <w:p w:rsidR="00882619" w:rsidRPr="00A366DE" w:rsidRDefault="00882619" w:rsidP="00882619">
      <w:pPr>
        <w:autoSpaceDE w:val="0"/>
        <w:autoSpaceDN w:val="0"/>
        <w:adjustRightInd w:val="0"/>
        <w:spacing w:after="0"/>
        <w:jc w:val="both"/>
        <w:rPr>
          <w:sz w:val="28"/>
          <w:szCs w:val="28"/>
          <w:highlight w:val="yellow"/>
        </w:rPr>
      </w:pPr>
    </w:p>
    <w:p w:rsidR="00882619" w:rsidRPr="00CA670C" w:rsidRDefault="00882619" w:rsidP="0088261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000772">
        <w:rPr>
          <w:rFonts w:ascii="Times New Roman" w:hAnsi="Times New Roman" w:cs="Times New Roman"/>
          <w:sz w:val="28"/>
          <w:szCs w:val="28"/>
        </w:rPr>
        <w:t>3</w:t>
      </w:r>
      <w:r w:rsidRPr="00000772">
        <w:rPr>
          <w:sz w:val="28"/>
          <w:szCs w:val="28"/>
        </w:rPr>
        <w:t>.</w:t>
      </w:r>
      <w:r w:rsidRPr="00000772">
        <w:rPr>
          <w:rFonts w:ascii="TimesNewRomanPSMT" w:hAnsi="TimesNewRomanPSMT" w:cs="TimesNewRomanPSMT"/>
          <w:sz w:val="28"/>
          <w:szCs w:val="28"/>
        </w:rPr>
        <w:t xml:space="preserve">Обеспечение </w:t>
      </w:r>
      <w:r w:rsidR="00000772" w:rsidRPr="00000772">
        <w:rPr>
          <w:rFonts w:ascii="TimesNewRomanPSMT" w:hAnsi="TimesNewRomanPSMT" w:cs="TimesNewRomanPSMT"/>
          <w:sz w:val="28"/>
          <w:szCs w:val="28"/>
        </w:rPr>
        <w:t>о</w:t>
      </w:r>
      <w:r w:rsidRPr="00000772">
        <w:rPr>
          <w:rFonts w:ascii="TimesNewRomanPSMT" w:hAnsi="TimesNewRomanPSMT" w:cs="TimesNewRomanPSMT"/>
          <w:sz w:val="28"/>
          <w:szCs w:val="28"/>
        </w:rPr>
        <w:t xml:space="preserve">своения </w:t>
      </w:r>
      <w:proofErr w:type="gramStart"/>
      <w:r w:rsidRPr="00000772">
        <w:rPr>
          <w:rFonts w:ascii="TimesNewRomanPSMT" w:hAnsi="TimesNewRomanPSMT" w:cs="TimesNewRomanPSMT"/>
          <w:sz w:val="28"/>
          <w:szCs w:val="28"/>
        </w:rPr>
        <w:t>обучающимися</w:t>
      </w:r>
      <w:proofErr w:type="gramEnd"/>
      <w:r w:rsidRPr="00000772">
        <w:rPr>
          <w:rFonts w:ascii="TimesNewRomanPSMT" w:hAnsi="TimesNewRomanPSMT" w:cs="TimesNewRomanPSMT"/>
          <w:sz w:val="28"/>
          <w:szCs w:val="28"/>
        </w:rPr>
        <w:t xml:space="preserve"> базовых знаний, формирование у них умений применять эти знания в стандартной  и нестандартной ситуации.</w:t>
      </w:r>
    </w:p>
    <w:p w:rsidR="00882619" w:rsidRDefault="00CA670C" w:rsidP="00882619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2619" w:rsidRPr="00AB20C0">
        <w:rPr>
          <w:rFonts w:ascii="Times New Roman" w:hAnsi="Times New Roman"/>
          <w:sz w:val="28"/>
          <w:szCs w:val="28"/>
        </w:rPr>
        <w:t xml:space="preserve">.Организация целенаправленной индивидуальной работы с </w:t>
      </w:r>
      <w:proofErr w:type="gramStart"/>
      <w:r w:rsidR="00882619" w:rsidRPr="00AB20C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882619" w:rsidRPr="00AB20C0">
        <w:rPr>
          <w:rFonts w:ascii="Times New Roman" w:hAnsi="Times New Roman"/>
          <w:sz w:val="28"/>
          <w:szCs w:val="28"/>
        </w:rPr>
        <w:t>, продемонстрировавшими низкий уровень математической подготовки и имеющими низкую  мотивацию к обучению; создание индивидуальных образовательных маршрутов.</w:t>
      </w:r>
    </w:p>
    <w:p w:rsidR="00CA670C" w:rsidRDefault="00CA670C" w:rsidP="00CA670C">
      <w:pPr>
        <w:spacing w:before="2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Pr="00000772">
        <w:rPr>
          <w:rFonts w:ascii="TimesNewRomanPSMT" w:hAnsi="TimesNewRomanPSMT" w:cs="TimesNewRomanPSMT"/>
          <w:sz w:val="28"/>
          <w:szCs w:val="28"/>
        </w:rPr>
        <w:t>.</w:t>
      </w:r>
      <w:r w:rsidRPr="000007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658A">
        <w:rPr>
          <w:rFonts w:ascii="Times New Roman" w:eastAsia="Calibri" w:hAnsi="Times New Roman" w:cs="Times New Roman"/>
          <w:sz w:val="28"/>
          <w:szCs w:val="28"/>
        </w:rPr>
        <w:t>Пров</w:t>
      </w:r>
      <w:r>
        <w:rPr>
          <w:rFonts w:ascii="Times New Roman" w:eastAsia="Calibri" w:hAnsi="Times New Roman" w:cs="Times New Roman"/>
          <w:sz w:val="28"/>
          <w:szCs w:val="28"/>
        </w:rPr>
        <w:t>едение</w:t>
      </w:r>
      <w:r w:rsidRPr="0024658A">
        <w:rPr>
          <w:rFonts w:ascii="Times New Roman" w:eastAsia="Calibri" w:hAnsi="Times New Roman" w:cs="Times New Roman"/>
          <w:sz w:val="28"/>
          <w:szCs w:val="28"/>
        </w:rPr>
        <w:t xml:space="preserve"> контрольны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24658A">
        <w:rPr>
          <w:rFonts w:ascii="Times New Roman" w:eastAsia="Calibri" w:hAnsi="Times New Roman" w:cs="Times New Roman"/>
          <w:sz w:val="28"/>
          <w:szCs w:val="28"/>
        </w:rPr>
        <w:t xml:space="preserve"> и самостоятельны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работ с </w:t>
      </w:r>
      <w:r w:rsidRPr="0024658A">
        <w:rPr>
          <w:rFonts w:ascii="Times New Roman" w:eastAsia="Calibri" w:hAnsi="Times New Roman" w:cs="Times New Roman"/>
          <w:sz w:val="28"/>
          <w:szCs w:val="28"/>
        </w:rPr>
        <w:t>использ</w:t>
      </w:r>
      <w:r>
        <w:rPr>
          <w:rFonts w:ascii="Times New Roman" w:eastAsia="Calibri" w:hAnsi="Times New Roman" w:cs="Times New Roman"/>
          <w:sz w:val="28"/>
          <w:szCs w:val="28"/>
        </w:rPr>
        <w:t>ованием</w:t>
      </w:r>
      <w:r w:rsidRPr="0024658A">
        <w:rPr>
          <w:rFonts w:ascii="Times New Roman" w:eastAsia="Calibri" w:hAnsi="Times New Roman" w:cs="Times New Roman"/>
          <w:sz w:val="28"/>
          <w:szCs w:val="28"/>
        </w:rPr>
        <w:t xml:space="preserve"> структур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246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контрольно-измерительных материалов</w:t>
      </w:r>
      <w:r w:rsidRPr="00246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ОГЭ-</w:t>
      </w:r>
      <w:r w:rsidRPr="0024658A">
        <w:rPr>
          <w:rFonts w:ascii="Times New Roman" w:eastAsia="Calibri" w:hAnsi="Times New Roman" w:cs="Times New Roman"/>
          <w:sz w:val="28"/>
          <w:szCs w:val="28"/>
        </w:rPr>
        <w:t>ЕГЭ по математике и материал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24658A">
        <w:rPr>
          <w:rFonts w:ascii="Times New Roman" w:eastAsia="Calibri" w:hAnsi="Times New Roman" w:cs="Times New Roman"/>
          <w:sz w:val="28"/>
          <w:szCs w:val="28"/>
        </w:rPr>
        <w:t xml:space="preserve"> открытого банка </w:t>
      </w:r>
      <w:r>
        <w:rPr>
          <w:rFonts w:ascii="Times New Roman" w:eastAsia="Calibri" w:hAnsi="Times New Roman" w:cs="Times New Roman"/>
          <w:sz w:val="28"/>
          <w:szCs w:val="28"/>
        </w:rPr>
        <w:t>ОГЭ-</w:t>
      </w:r>
      <w:r w:rsidRPr="0024658A">
        <w:rPr>
          <w:rFonts w:ascii="Times New Roman" w:eastAsia="Calibri" w:hAnsi="Times New Roman" w:cs="Times New Roman"/>
          <w:sz w:val="28"/>
          <w:szCs w:val="28"/>
        </w:rPr>
        <w:t>ЕГЭ по математике.</w:t>
      </w:r>
    </w:p>
    <w:p w:rsidR="00CA670C" w:rsidRPr="00AB20C0" w:rsidRDefault="00CA670C" w:rsidP="00CA670C">
      <w:pPr>
        <w:spacing w:before="2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70C" w:rsidRPr="00AB20C0" w:rsidRDefault="00CA670C" w:rsidP="00882619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sectPr w:rsidR="00CA670C" w:rsidRPr="00AB20C0" w:rsidSect="00AB20C0">
      <w:footerReference w:type="default" r:id="rId10"/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967" w:rsidRDefault="00184967" w:rsidP="008E20EF">
      <w:pPr>
        <w:spacing w:after="0" w:line="240" w:lineRule="auto"/>
      </w:pPr>
      <w:r>
        <w:separator/>
      </w:r>
    </w:p>
  </w:endnote>
  <w:endnote w:type="continuationSeparator" w:id="0">
    <w:p w:rsidR="00184967" w:rsidRDefault="00184967" w:rsidP="008E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532"/>
      <w:docPartObj>
        <w:docPartGallery w:val="Page Numbers (Bottom of Page)"/>
        <w:docPartUnique/>
      </w:docPartObj>
    </w:sdtPr>
    <w:sdtContent>
      <w:p w:rsidR="006C1679" w:rsidRDefault="006C1679">
        <w:pPr>
          <w:pStyle w:val="af5"/>
          <w:jc w:val="center"/>
        </w:pPr>
        <w:fldSimple w:instr=" PAGE   \* MERGEFORMAT ">
          <w:r w:rsidR="00955253">
            <w:rPr>
              <w:noProof/>
            </w:rPr>
            <w:t>7</w:t>
          </w:r>
        </w:fldSimple>
      </w:p>
    </w:sdtContent>
  </w:sdt>
  <w:p w:rsidR="006C1679" w:rsidRDefault="006C1679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73396"/>
      <w:docPartObj>
        <w:docPartGallery w:val="Page Numbers (Bottom of Page)"/>
        <w:docPartUnique/>
      </w:docPartObj>
    </w:sdtPr>
    <w:sdtContent>
      <w:p w:rsidR="006C1679" w:rsidRDefault="006C1679">
        <w:pPr>
          <w:pStyle w:val="af5"/>
          <w:jc w:val="center"/>
        </w:pPr>
        <w:fldSimple w:instr=" PAGE   \* MERGEFORMAT ">
          <w:r w:rsidR="00EA00CF">
            <w:rPr>
              <w:noProof/>
            </w:rPr>
            <w:t>13</w:t>
          </w:r>
        </w:fldSimple>
      </w:p>
    </w:sdtContent>
  </w:sdt>
  <w:p w:rsidR="006C1679" w:rsidRDefault="006C167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967" w:rsidRDefault="00184967" w:rsidP="008E20EF">
      <w:pPr>
        <w:spacing w:after="0" w:line="240" w:lineRule="auto"/>
      </w:pPr>
      <w:r>
        <w:separator/>
      </w:r>
    </w:p>
  </w:footnote>
  <w:footnote w:type="continuationSeparator" w:id="0">
    <w:p w:rsidR="00184967" w:rsidRDefault="00184967" w:rsidP="008E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88F"/>
    <w:multiLevelType w:val="hybridMultilevel"/>
    <w:tmpl w:val="B0D44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0A83"/>
    <w:multiLevelType w:val="hybridMultilevel"/>
    <w:tmpl w:val="FB129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C06FC"/>
    <w:multiLevelType w:val="hybridMultilevel"/>
    <w:tmpl w:val="28FE09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C936A36"/>
    <w:multiLevelType w:val="hybridMultilevel"/>
    <w:tmpl w:val="AC4EB012"/>
    <w:lvl w:ilvl="0" w:tplc="391AE624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208250A3"/>
    <w:multiLevelType w:val="multilevel"/>
    <w:tmpl w:val="A212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0C30AE8"/>
    <w:multiLevelType w:val="hybridMultilevel"/>
    <w:tmpl w:val="98428E0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548DB"/>
    <w:multiLevelType w:val="hybridMultilevel"/>
    <w:tmpl w:val="655CF6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A5A7F9D"/>
    <w:multiLevelType w:val="hybridMultilevel"/>
    <w:tmpl w:val="1D8C0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E1031"/>
    <w:multiLevelType w:val="hybridMultilevel"/>
    <w:tmpl w:val="03149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82678"/>
    <w:multiLevelType w:val="hybridMultilevel"/>
    <w:tmpl w:val="E07236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3210D5C"/>
    <w:multiLevelType w:val="hybridMultilevel"/>
    <w:tmpl w:val="4CE20C98"/>
    <w:lvl w:ilvl="0" w:tplc="1B82A48C">
      <w:numFmt w:val="bullet"/>
      <w:lvlText w:val="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F5E1C26"/>
    <w:multiLevelType w:val="hybridMultilevel"/>
    <w:tmpl w:val="0D1AFC02"/>
    <w:lvl w:ilvl="0" w:tplc="9F78665C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BCCDFB0" w:tentative="1">
      <w:start w:val="1"/>
      <w:numFmt w:val="bullet"/>
      <w:lvlText w:val="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EFDE95D0" w:tentative="1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E7822FE" w:tentative="1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B9ACA584" w:tentative="1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4D926202" w:tentative="1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3DCE6772" w:tentative="1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044F4D2" w:tentative="1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ADB8DFC0" w:tentative="1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098"/>
    <w:rsid w:val="00000772"/>
    <w:rsid w:val="00021C20"/>
    <w:rsid w:val="00031B74"/>
    <w:rsid w:val="00032085"/>
    <w:rsid w:val="000329BD"/>
    <w:rsid w:val="00033291"/>
    <w:rsid w:val="00037FD4"/>
    <w:rsid w:val="00040925"/>
    <w:rsid w:val="0004131B"/>
    <w:rsid w:val="000476C6"/>
    <w:rsid w:val="00047ED7"/>
    <w:rsid w:val="00053DB3"/>
    <w:rsid w:val="000768F0"/>
    <w:rsid w:val="000804E5"/>
    <w:rsid w:val="00087BA5"/>
    <w:rsid w:val="000912FF"/>
    <w:rsid w:val="000A7BBC"/>
    <w:rsid w:val="000B125A"/>
    <w:rsid w:val="000D786C"/>
    <w:rsid w:val="000E1DBA"/>
    <w:rsid w:val="000E1F1C"/>
    <w:rsid w:val="00105C78"/>
    <w:rsid w:val="001124BD"/>
    <w:rsid w:val="0011781A"/>
    <w:rsid w:val="00125227"/>
    <w:rsid w:val="001315C4"/>
    <w:rsid w:val="001341A0"/>
    <w:rsid w:val="00136100"/>
    <w:rsid w:val="00141DB8"/>
    <w:rsid w:val="00157BF1"/>
    <w:rsid w:val="00163777"/>
    <w:rsid w:val="00166095"/>
    <w:rsid w:val="00166D45"/>
    <w:rsid w:val="0017263D"/>
    <w:rsid w:val="00181942"/>
    <w:rsid w:val="0018411A"/>
    <w:rsid w:val="00184967"/>
    <w:rsid w:val="001A3333"/>
    <w:rsid w:val="001A4480"/>
    <w:rsid w:val="001A49D9"/>
    <w:rsid w:val="001A50FD"/>
    <w:rsid w:val="001B59B0"/>
    <w:rsid w:val="001E49DC"/>
    <w:rsid w:val="001E5237"/>
    <w:rsid w:val="001E6569"/>
    <w:rsid w:val="00207213"/>
    <w:rsid w:val="00212E05"/>
    <w:rsid w:val="0022082D"/>
    <w:rsid w:val="002211FA"/>
    <w:rsid w:val="00225C3B"/>
    <w:rsid w:val="00225E1E"/>
    <w:rsid w:val="002302FB"/>
    <w:rsid w:val="00232024"/>
    <w:rsid w:val="0023259E"/>
    <w:rsid w:val="0023462E"/>
    <w:rsid w:val="00235D91"/>
    <w:rsid w:val="00236657"/>
    <w:rsid w:val="002529B3"/>
    <w:rsid w:val="00260112"/>
    <w:rsid w:val="002704D0"/>
    <w:rsid w:val="00280882"/>
    <w:rsid w:val="00292000"/>
    <w:rsid w:val="002932B9"/>
    <w:rsid w:val="002968BF"/>
    <w:rsid w:val="002A3D78"/>
    <w:rsid w:val="002B1808"/>
    <w:rsid w:val="002B32CA"/>
    <w:rsid w:val="002C558B"/>
    <w:rsid w:val="002D2359"/>
    <w:rsid w:val="002D297B"/>
    <w:rsid w:val="002D7903"/>
    <w:rsid w:val="002F2621"/>
    <w:rsid w:val="003042B5"/>
    <w:rsid w:val="00305032"/>
    <w:rsid w:val="00317F04"/>
    <w:rsid w:val="0033169D"/>
    <w:rsid w:val="003336B5"/>
    <w:rsid w:val="00335E73"/>
    <w:rsid w:val="00337422"/>
    <w:rsid w:val="00353E14"/>
    <w:rsid w:val="00377144"/>
    <w:rsid w:val="0038143B"/>
    <w:rsid w:val="0039041F"/>
    <w:rsid w:val="003A35C4"/>
    <w:rsid w:val="003B078F"/>
    <w:rsid w:val="003C46DA"/>
    <w:rsid w:val="003D3F17"/>
    <w:rsid w:val="003D3F84"/>
    <w:rsid w:val="003D6464"/>
    <w:rsid w:val="003E27C5"/>
    <w:rsid w:val="003F4BAD"/>
    <w:rsid w:val="00400B68"/>
    <w:rsid w:val="0041581B"/>
    <w:rsid w:val="00427D42"/>
    <w:rsid w:val="00443A05"/>
    <w:rsid w:val="004474BB"/>
    <w:rsid w:val="00451664"/>
    <w:rsid w:val="00455612"/>
    <w:rsid w:val="004660BB"/>
    <w:rsid w:val="00471F24"/>
    <w:rsid w:val="0049093B"/>
    <w:rsid w:val="00493132"/>
    <w:rsid w:val="0049397F"/>
    <w:rsid w:val="004A2FD9"/>
    <w:rsid w:val="004A5153"/>
    <w:rsid w:val="004C0C53"/>
    <w:rsid w:val="004D1A96"/>
    <w:rsid w:val="004E267C"/>
    <w:rsid w:val="004E6BFE"/>
    <w:rsid w:val="004F2513"/>
    <w:rsid w:val="005003E1"/>
    <w:rsid w:val="005119BD"/>
    <w:rsid w:val="0052228C"/>
    <w:rsid w:val="005241D8"/>
    <w:rsid w:val="00530245"/>
    <w:rsid w:val="005346DB"/>
    <w:rsid w:val="00536293"/>
    <w:rsid w:val="00536CB7"/>
    <w:rsid w:val="0054261C"/>
    <w:rsid w:val="00551951"/>
    <w:rsid w:val="00553B7C"/>
    <w:rsid w:val="00562C63"/>
    <w:rsid w:val="0057584F"/>
    <w:rsid w:val="00581D06"/>
    <w:rsid w:val="00585C28"/>
    <w:rsid w:val="005868AB"/>
    <w:rsid w:val="0059469B"/>
    <w:rsid w:val="00594B93"/>
    <w:rsid w:val="0059638F"/>
    <w:rsid w:val="00597E10"/>
    <w:rsid w:val="005B5A22"/>
    <w:rsid w:val="005D6ECB"/>
    <w:rsid w:val="005E0C4C"/>
    <w:rsid w:val="005E344E"/>
    <w:rsid w:val="005F2827"/>
    <w:rsid w:val="006068D8"/>
    <w:rsid w:val="0060771B"/>
    <w:rsid w:val="0062050C"/>
    <w:rsid w:val="0062164E"/>
    <w:rsid w:val="00627119"/>
    <w:rsid w:val="006306B3"/>
    <w:rsid w:val="0063108B"/>
    <w:rsid w:val="0063718D"/>
    <w:rsid w:val="00647E22"/>
    <w:rsid w:val="0068298E"/>
    <w:rsid w:val="006C1679"/>
    <w:rsid w:val="006C3CD4"/>
    <w:rsid w:val="006D3EA3"/>
    <w:rsid w:val="006E668E"/>
    <w:rsid w:val="006F4BFD"/>
    <w:rsid w:val="007032DE"/>
    <w:rsid w:val="00710797"/>
    <w:rsid w:val="007163E4"/>
    <w:rsid w:val="00716F5F"/>
    <w:rsid w:val="00721E75"/>
    <w:rsid w:val="00730BE3"/>
    <w:rsid w:val="00731FE3"/>
    <w:rsid w:val="0073674A"/>
    <w:rsid w:val="00744456"/>
    <w:rsid w:val="00751BEB"/>
    <w:rsid w:val="007537A2"/>
    <w:rsid w:val="00765254"/>
    <w:rsid w:val="0077185C"/>
    <w:rsid w:val="00794230"/>
    <w:rsid w:val="007A0204"/>
    <w:rsid w:val="007B079B"/>
    <w:rsid w:val="007C06EB"/>
    <w:rsid w:val="007C0FF0"/>
    <w:rsid w:val="007E160B"/>
    <w:rsid w:val="007E1B71"/>
    <w:rsid w:val="007F6FCF"/>
    <w:rsid w:val="00801201"/>
    <w:rsid w:val="00813CF5"/>
    <w:rsid w:val="00821544"/>
    <w:rsid w:val="0083212E"/>
    <w:rsid w:val="00833E27"/>
    <w:rsid w:val="00840AD3"/>
    <w:rsid w:val="008465CD"/>
    <w:rsid w:val="00853F2D"/>
    <w:rsid w:val="0086044E"/>
    <w:rsid w:val="00867080"/>
    <w:rsid w:val="00873626"/>
    <w:rsid w:val="00882619"/>
    <w:rsid w:val="00887B18"/>
    <w:rsid w:val="008A3A51"/>
    <w:rsid w:val="008A4E2C"/>
    <w:rsid w:val="008A5F1C"/>
    <w:rsid w:val="008B74D8"/>
    <w:rsid w:val="008C65B0"/>
    <w:rsid w:val="008D0568"/>
    <w:rsid w:val="008E20EF"/>
    <w:rsid w:val="00904AA3"/>
    <w:rsid w:val="00906B28"/>
    <w:rsid w:val="00912338"/>
    <w:rsid w:val="009178B6"/>
    <w:rsid w:val="00924564"/>
    <w:rsid w:val="00934F62"/>
    <w:rsid w:val="00937F5D"/>
    <w:rsid w:val="0094036D"/>
    <w:rsid w:val="009418D2"/>
    <w:rsid w:val="00951FA4"/>
    <w:rsid w:val="00955253"/>
    <w:rsid w:val="00957C48"/>
    <w:rsid w:val="009631E8"/>
    <w:rsid w:val="00967098"/>
    <w:rsid w:val="0096741D"/>
    <w:rsid w:val="009A21C0"/>
    <w:rsid w:val="009B56B5"/>
    <w:rsid w:val="009B6798"/>
    <w:rsid w:val="009C1AAB"/>
    <w:rsid w:val="009E2A00"/>
    <w:rsid w:val="009F5F2C"/>
    <w:rsid w:val="00A001CA"/>
    <w:rsid w:val="00A0546C"/>
    <w:rsid w:val="00A20009"/>
    <w:rsid w:val="00A3118C"/>
    <w:rsid w:val="00A366DE"/>
    <w:rsid w:val="00A37929"/>
    <w:rsid w:val="00A41C84"/>
    <w:rsid w:val="00A4512B"/>
    <w:rsid w:val="00A47BFE"/>
    <w:rsid w:val="00A5588D"/>
    <w:rsid w:val="00A605EB"/>
    <w:rsid w:val="00A6597A"/>
    <w:rsid w:val="00A9604D"/>
    <w:rsid w:val="00AA3C18"/>
    <w:rsid w:val="00AA4578"/>
    <w:rsid w:val="00AA5F13"/>
    <w:rsid w:val="00AB20C0"/>
    <w:rsid w:val="00AC217D"/>
    <w:rsid w:val="00AD127A"/>
    <w:rsid w:val="00AE0CAF"/>
    <w:rsid w:val="00AF1B4C"/>
    <w:rsid w:val="00AF6166"/>
    <w:rsid w:val="00AF65AF"/>
    <w:rsid w:val="00B03E03"/>
    <w:rsid w:val="00B15035"/>
    <w:rsid w:val="00B2131D"/>
    <w:rsid w:val="00B255F0"/>
    <w:rsid w:val="00B33178"/>
    <w:rsid w:val="00B35A6F"/>
    <w:rsid w:val="00B3655F"/>
    <w:rsid w:val="00B41A6B"/>
    <w:rsid w:val="00B50447"/>
    <w:rsid w:val="00B60494"/>
    <w:rsid w:val="00B635E7"/>
    <w:rsid w:val="00B70D4F"/>
    <w:rsid w:val="00B96A6D"/>
    <w:rsid w:val="00B96DD2"/>
    <w:rsid w:val="00BA171E"/>
    <w:rsid w:val="00BA4F83"/>
    <w:rsid w:val="00BB1710"/>
    <w:rsid w:val="00BC499C"/>
    <w:rsid w:val="00BC7D34"/>
    <w:rsid w:val="00BD50B4"/>
    <w:rsid w:val="00BD5909"/>
    <w:rsid w:val="00BD5E1E"/>
    <w:rsid w:val="00C04AED"/>
    <w:rsid w:val="00C06411"/>
    <w:rsid w:val="00C10DA2"/>
    <w:rsid w:val="00C2257C"/>
    <w:rsid w:val="00C241D4"/>
    <w:rsid w:val="00C27B10"/>
    <w:rsid w:val="00C27B11"/>
    <w:rsid w:val="00C313E3"/>
    <w:rsid w:val="00C47394"/>
    <w:rsid w:val="00C5281E"/>
    <w:rsid w:val="00C57B7C"/>
    <w:rsid w:val="00C63EEB"/>
    <w:rsid w:val="00C654DB"/>
    <w:rsid w:val="00C70BD5"/>
    <w:rsid w:val="00C80B97"/>
    <w:rsid w:val="00C81790"/>
    <w:rsid w:val="00C83EC3"/>
    <w:rsid w:val="00C97E68"/>
    <w:rsid w:val="00CA0C56"/>
    <w:rsid w:val="00CA31EB"/>
    <w:rsid w:val="00CA5863"/>
    <w:rsid w:val="00CA670C"/>
    <w:rsid w:val="00CB4708"/>
    <w:rsid w:val="00CC3512"/>
    <w:rsid w:val="00CC4187"/>
    <w:rsid w:val="00CC78BD"/>
    <w:rsid w:val="00CE5028"/>
    <w:rsid w:val="00CF1FC2"/>
    <w:rsid w:val="00D03993"/>
    <w:rsid w:val="00D04744"/>
    <w:rsid w:val="00D24D3F"/>
    <w:rsid w:val="00D258F0"/>
    <w:rsid w:val="00D36335"/>
    <w:rsid w:val="00D40B91"/>
    <w:rsid w:val="00D471A8"/>
    <w:rsid w:val="00D52C97"/>
    <w:rsid w:val="00D53809"/>
    <w:rsid w:val="00D7161C"/>
    <w:rsid w:val="00D759BE"/>
    <w:rsid w:val="00D773CA"/>
    <w:rsid w:val="00D9240C"/>
    <w:rsid w:val="00D94123"/>
    <w:rsid w:val="00DA55AD"/>
    <w:rsid w:val="00DA784C"/>
    <w:rsid w:val="00DB3E1A"/>
    <w:rsid w:val="00DB6104"/>
    <w:rsid w:val="00DC2A8B"/>
    <w:rsid w:val="00DC5516"/>
    <w:rsid w:val="00DD0868"/>
    <w:rsid w:val="00DE122A"/>
    <w:rsid w:val="00DE3C22"/>
    <w:rsid w:val="00DE74B5"/>
    <w:rsid w:val="00DF3FED"/>
    <w:rsid w:val="00DF4259"/>
    <w:rsid w:val="00DF4865"/>
    <w:rsid w:val="00DF55B8"/>
    <w:rsid w:val="00E11A24"/>
    <w:rsid w:val="00E23ADC"/>
    <w:rsid w:val="00E326B5"/>
    <w:rsid w:val="00E4165E"/>
    <w:rsid w:val="00E57045"/>
    <w:rsid w:val="00E60533"/>
    <w:rsid w:val="00E644B9"/>
    <w:rsid w:val="00E73CAC"/>
    <w:rsid w:val="00E77783"/>
    <w:rsid w:val="00E82E2B"/>
    <w:rsid w:val="00E90B50"/>
    <w:rsid w:val="00EA00CF"/>
    <w:rsid w:val="00EA4C19"/>
    <w:rsid w:val="00EA6BF2"/>
    <w:rsid w:val="00EA6C29"/>
    <w:rsid w:val="00ED12CA"/>
    <w:rsid w:val="00ED741E"/>
    <w:rsid w:val="00EF1A5C"/>
    <w:rsid w:val="00EF1E1E"/>
    <w:rsid w:val="00EF31B2"/>
    <w:rsid w:val="00F02B8F"/>
    <w:rsid w:val="00F062D2"/>
    <w:rsid w:val="00F279C6"/>
    <w:rsid w:val="00F45707"/>
    <w:rsid w:val="00F52314"/>
    <w:rsid w:val="00F56B2A"/>
    <w:rsid w:val="00F57304"/>
    <w:rsid w:val="00F57908"/>
    <w:rsid w:val="00F6143F"/>
    <w:rsid w:val="00F71C31"/>
    <w:rsid w:val="00F75743"/>
    <w:rsid w:val="00F866C9"/>
    <w:rsid w:val="00FB2E08"/>
    <w:rsid w:val="00FD5BCA"/>
    <w:rsid w:val="00FE205B"/>
    <w:rsid w:val="00FE385F"/>
    <w:rsid w:val="00F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CF"/>
  </w:style>
  <w:style w:type="paragraph" w:styleId="1">
    <w:name w:val="heading 1"/>
    <w:basedOn w:val="a"/>
    <w:next w:val="a"/>
    <w:link w:val="10"/>
    <w:qFormat/>
    <w:rsid w:val="00172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A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7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2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1544"/>
    <w:pPr>
      <w:ind w:left="720"/>
      <w:contextualSpacing/>
    </w:pPr>
  </w:style>
  <w:style w:type="paragraph" w:styleId="a6">
    <w:name w:val="No Spacing"/>
    <w:link w:val="a7"/>
    <w:uiPriority w:val="99"/>
    <w:qFormat/>
    <w:rsid w:val="00A605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1"/>
    <w:rsid w:val="0017263D"/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unhideWhenUsed/>
    <w:rsid w:val="0017263D"/>
    <w:pPr>
      <w:suppressAutoHyphens/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263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Emphasis"/>
    <w:basedOn w:val="a0"/>
    <w:uiPriority w:val="20"/>
    <w:qFormat/>
    <w:rsid w:val="0017263D"/>
    <w:rPr>
      <w:i/>
      <w:iCs/>
    </w:rPr>
  </w:style>
  <w:style w:type="paragraph" w:styleId="ab">
    <w:name w:val="TOC Heading"/>
    <w:basedOn w:val="1"/>
    <w:next w:val="a"/>
    <w:uiPriority w:val="39"/>
    <w:semiHidden/>
    <w:unhideWhenUsed/>
    <w:qFormat/>
    <w:rsid w:val="0017263D"/>
    <w:pPr>
      <w:outlineLvl w:val="9"/>
    </w:pPr>
    <w:rPr>
      <w:rFonts w:ascii="Arial" w:eastAsia="Times New Roman" w:hAnsi="Arial" w:cs="Times New Roman"/>
      <w:color w:val="365F91"/>
      <w:lang w:eastAsia="ru-RU"/>
    </w:rPr>
  </w:style>
  <w:style w:type="paragraph" w:customStyle="1" w:styleId="ConsPlusNormal">
    <w:name w:val="ConsPlusNormal"/>
    <w:uiPriority w:val="99"/>
    <w:rsid w:val="001726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Текст просто"/>
    <w:basedOn w:val="Default"/>
    <w:next w:val="Default"/>
    <w:uiPriority w:val="99"/>
    <w:rsid w:val="00DB6104"/>
    <w:rPr>
      <w:color w:val="auto"/>
    </w:rPr>
  </w:style>
  <w:style w:type="paragraph" w:styleId="ad">
    <w:name w:val="Document Map"/>
    <w:basedOn w:val="a"/>
    <w:link w:val="ae"/>
    <w:uiPriority w:val="99"/>
    <w:semiHidden/>
    <w:unhideWhenUsed/>
    <w:rsid w:val="0040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00B6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A5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588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D1A9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D1A96"/>
    <w:rPr>
      <w:color w:val="800080"/>
      <w:u w:val="single"/>
    </w:rPr>
  </w:style>
  <w:style w:type="paragraph" w:customStyle="1" w:styleId="xl63">
    <w:name w:val="xl6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D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D1A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D1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D1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D1A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E20EF"/>
  </w:style>
  <w:style w:type="paragraph" w:styleId="af5">
    <w:name w:val="footer"/>
    <w:basedOn w:val="a"/>
    <w:link w:val="af6"/>
    <w:uiPriority w:val="99"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E20EF"/>
  </w:style>
  <w:style w:type="paragraph" w:styleId="HTML">
    <w:name w:val="HTML Preformatted"/>
    <w:basedOn w:val="a"/>
    <w:link w:val="HTML0"/>
    <w:rsid w:val="00951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1F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7">
    <w:name w:val="xl87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003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003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003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003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03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39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7;&#1074;&#1086;&#1076;&#1085;&#1072;&#1103;_&#1056;&#1050;_9&#1082;&#108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7;&#1074;&#1086;&#1076;&#1085;&#1072;&#1103;%20&#1056;&#1050;_11&#1082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по первичному баллу - 9 класс</a:t>
            </a:r>
          </a:p>
        </c:rich>
      </c:tx>
      <c:layout>
        <c:manualLayout>
          <c:xMode val="edge"/>
          <c:yMode val="edge"/>
          <c:x val="0.23257205447744286"/>
          <c:y val="0"/>
        </c:manualLayout>
      </c:layout>
    </c:title>
    <c:plotArea>
      <c:layout>
        <c:manualLayout>
          <c:layoutTarget val="inner"/>
          <c:xMode val="edge"/>
          <c:yMode val="edge"/>
          <c:x val="8.5223717114100539E-2"/>
          <c:y val="0.11634802096729323"/>
          <c:w val="0.68530010126686858"/>
          <c:h val="0.71116756537237957"/>
        </c:manualLayout>
      </c:layout>
      <c:barChart>
        <c:barDir val="col"/>
        <c:grouping val="clustered"/>
        <c:ser>
          <c:idx val="0"/>
          <c:order val="0"/>
          <c:tx>
            <c:strRef>
              <c:f>Лист2!$B$2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7"/>
              <c:layout>
                <c:manualLayout>
                  <c:x val="-4.1994750656167978E-3"/>
                  <c:y val="0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4.1994750656167978E-3"/>
                  <c:y val="1.1461318051575941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-4.1994750656167978E-3"/>
                  <c:y val="2.2922636103151837E-2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Лист2!$A$3:$A$17</c:f>
              <c:strCache>
                <c:ptCount val="15"/>
                <c:pt idx="0">
                  <c:v>0 б.</c:v>
                </c:pt>
                <c:pt idx="1">
                  <c:v>1 б.</c:v>
                </c:pt>
                <c:pt idx="2">
                  <c:v>2 б.</c:v>
                </c:pt>
                <c:pt idx="3">
                  <c:v>3 б.</c:v>
                </c:pt>
                <c:pt idx="4">
                  <c:v>4 б.</c:v>
                </c:pt>
                <c:pt idx="5">
                  <c:v>5 б.</c:v>
                </c:pt>
                <c:pt idx="6">
                  <c:v>6 б.</c:v>
                </c:pt>
                <c:pt idx="7">
                  <c:v>7 б.</c:v>
                </c:pt>
                <c:pt idx="8">
                  <c:v>8 б.</c:v>
                </c:pt>
                <c:pt idx="9">
                  <c:v>9 б.</c:v>
                </c:pt>
                <c:pt idx="10">
                  <c:v>10 б.</c:v>
                </c:pt>
                <c:pt idx="11">
                  <c:v>11 б.</c:v>
                </c:pt>
                <c:pt idx="12">
                  <c:v>12 б.</c:v>
                </c:pt>
                <c:pt idx="13">
                  <c:v>13 б.</c:v>
                </c:pt>
                <c:pt idx="14">
                  <c:v>14 б.</c:v>
                </c:pt>
              </c:strCache>
            </c:strRef>
          </c:cat>
          <c:val>
            <c:numRef>
              <c:f>Лист2!$B$3:$B$17</c:f>
              <c:numCache>
                <c:formatCode>0%</c:formatCode>
                <c:ptCount val="15"/>
                <c:pt idx="0">
                  <c:v>1.0000000000000026E-2</c:v>
                </c:pt>
                <c:pt idx="1">
                  <c:v>3.0000000000000068E-2</c:v>
                </c:pt>
                <c:pt idx="2">
                  <c:v>4.0000000000000105E-2</c:v>
                </c:pt>
                <c:pt idx="3">
                  <c:v>4.0000000000000105E-2</c:v>
                </c:pt>
                <c:pt idx="4">
                  <c:v>4.0000000000000105E-2</c:v>
                </c:pt>
                <c:pt idx="5">
                  <c:v>5.00000000000001E-2</c:v>
                </c:pt>
                <c:pt idx="6">
                  <c:v>4.0000000000000105E-2</c:v>
                </c:pt>
                <c:pt idx="7">
                  <c:v>0.23</c:v>
                </c:pt>
                <c:pt idx="8">
                  <c:v>0.15000000000000024</c:v>
                </c:pt>
                <c:pt idx="9">
                  <c:v>0.1100000000000001</c:v>
                </c:pt>
                <c:pt idx="10">
                  <c:v>0.1100000000000001</c:v>
                </c:pt>
                <c:pt idx="11">
                  <c:v>7.0000000000000034E-2</c:v>
                </c:pt>
                <c:pt idx="12">
                  <c:v>4.0000000000000105E-2</c:v>
                </c:pt>
                <c:pt idx="13">
                  <c:v>2.0000000000000052E-2</c:v>
                </c:pt>
                <c:pt idx="14">
                  <c:v>2.0000000000000052E-2</c:v>
                </c:pt>
              </c:numCache>
            </c:numRef>
          </c:val>
        </c:ser>
        <c:ser>
          <c:idx val="1"/>
          <c:order val="1"/>
          <c:tx>
            <c:strRef>
              <c:f>Лист2!$C$2</c:f>
              <c:strCache>
                <c:ptCount val="1"/>
                <c:pt idx="0">
                  <c:v>ОО с низ.рез.ЕГЭ-2017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dLbls>
            <c:dLbl>
              <c:idx val="4"/>
              <c:layout>
                <c:manualLayout>
                  <c:x val="2.0997375328084137E-3"/>
                  <c:y val="2.2922636103151837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6.2992125984251942E-3"/>
                  <c:y val="1.1461318051575941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4.1994750656167978E-3"/>
                  <c:y val="7.6408787010506631E-3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4.1994750656167978E-3"/>
                  <c:y val="1.1461318051575941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4.1994750656167978E-3"/>
                  <c:y val="0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6.2992125984252176E-3"/>
                  <c:y val="-3.820439350525332E-3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 val="2.0997375328084137E-3"/>
                  <c:y val="1.1461318051575941E-2"/>
                </c:manualLayout>
              </c:layout>
              <c:dLblPos val="outEnd"/>
              <c:showVal val="1"/>
            </c:dLbl>
            <c:dLbl>
              <c:idx val="14"/>
              <c:layout>
                <c:manualLayout>
                  <c:x val="4.1994750656167978E-3"/>
                  <c:y val="0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Лист2!$A$3:$A$17</c:f>
              <c:strCache>
                <c:ptCount val="15"/>
                <c:pt idx="0">
                  <c:v>0 б.</c:v>
                </c:pt>
                <c:pt idx="1">
                  <c:v>1 б.</c:v>
                </c:pt>
                <c:pt idx="2">
                  <c:v>2 б.</c:v>
                </c:pt>
                <c:pt idx="3">
                  <c:v>3 б.</c:v>
                </c:pt>
                <c:pt idx="4">
                  <c:v>4 б.</c:v>
                </c:pt>
                <c:pt idx="5">
                  <c:v>5 б.</c:v>
                </c:pt>
                <c:pt idx="6">
                  <c:v>6 б.</c:v>
                </c:pt>
                <c:pt idx="7">
                  <c:v>7 б.</c:v>
                </c:pt>
                <c:pt idx="8">
                  <c:v>8 б.</c:v>
                </c:pt>
                <c:pt idx="9">
                  <c:v>9 б.</c:v>
                </c:pt>
                <c:pt idx="10">
                  <c:v>10 б.</c:v>
                </c:pt>
                <c:pt idx="11">
                  <c:v>11 б.</c:v>
                </c:pt>
                <c:pt idx="12">
                  <c:v>12 б.</c:v>
                </c:pt>
                <c:pt idx="13">
                  <c:v>13 б.</c:v>
                </c:pt>
                <c:pt idx="14">
                  <c:v>14 б.</c:v>
                </c:pt>
              </c:strCache>
            </c:strRef>
          </c:cat>
          <c:val>
            <c:numRef>
              <c:f>Лист2!$C$3:$C$17</c:f>
              <c:numCache>
                <c:formatCode>0%</c:formatCode>
                <c:ptCount val="15"/>
                <c:pt idx="0">
                  <c:v>2.0000000000000052E-2</c:v>
                </c:pt>
                <c:pt idx="1">
                  <c:v>3.0000000000000068E-2</c:v>
                </c:pt>
                <c:pt idx="2">
                  <c:v>4.0000000000000105E-2</c:v>
                </c:pt>
                <c:pt idx="3">
                  <c:v>4.0000000000000105E-2</c:v>
                </c:pt>
                <c:pt idx="4">
                  <c:v>3.0000000000000068E-2</c:v>
                </c:pt>
                <c:pt idx="5">
                  <c:v>2.0000000000000052E-2</c:v>
                </c:pt>
                <c:pt idx="6">
                  <c:v>2.0000000000000052E-2</c:v>
                </c:pt>
                <c:pt idx="7">
                  <c:v>0.28000000000000008</c:v>
                </c:pt>
                <c:pt idx="8">
                  <c:v>0.14000000000000001</c:v>
                </c:pt>
                <c:pt idx="9">
                  <c:v>0.1100000000000001</c:v>
                </c:pt>
                <c:pt idx="10">
                  <c:v>0.1</c:v>
                </c:pt>
                <c:pt idx="11">
                  <c:v>8.0000000000000224E-2</c:v>
                </c:pt>
                <c:pt idx="12">
                  <c:v>6.000000000000013E-2</c:v>
                </c:pt>
                <c:pt idx="13">
                  <c:v>2.0000000000000052E-2</c:v>
                </c:pt>
                <c:pt idx="14">
                  <c:v>1.0000000000000026E-2</c:v>
                </c:pt>
              </c:numCache>
            </c:numRef>
          </c:val>
        </c:ser>
        <c:dLbls>
          <c:showVal val="1"/>
        </c:dLbls>
        <c:axId val="53857280"/>
        <c:axId val="66306816"/>
      </c:barChart>
      <c:catAx>
        <c:axId val="53857280"/>
        <c:scaling>
          <c:orientation val="minMax"/>
        </c:scaling>
        <c:axPos val="b"/>
        <c:tickLblPos val="nextTo"/>
        <c:crossAx val="66306816"/>
        <c:crosses val="autoZero"/>
        <c:auto val="1"/>
        <c:lblAlgn val="ctr"/>
        <c:lblOffset val="100"/>
      </c:catAx>
      <c:valAx>
        <c:axId val="6630681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385728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="1"/>
            </a:pPr>
            <a:r>
              <a:rPr lang="ru-RU" sz="1200" b="1"/>
              <a:t>                Распределение по первичному баллу - 11 класс</a:t>
            </a:r>
          </a:p>
        </c:rich>
      </c:tx>
      <c:layout>
        <c:manualLayout>
          <c:xMode val="edge"/>
          <c:yMode val="edge"/>
          <c:x val="0.11592982456140359"/>
          <c:y val="0"/>
        </c:manualLayout>
      </c:layout>
    </c:title>
    <c:plotArea>
      <c:layout>
        <c:manualLayout>
          <c:layoutTarget val="inner"/>
          <c:xMode val="edge"/>
          <c:yMode val="edge"/>
          <c:x val="6.7159605049368881E-2"/>
          <c:y val="0.1137375006038356"/>
          <c:w val="0.74923384966894735"/>
          <c:h val="0.7866425317524964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2"/>
              <c:layout>
                <c:manualLayout>
                  <c:x val="-6.34920634920637E-3"/>
                  <c:y val="1.1494130718322858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1.2269938650306744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1.2269938650306679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0025062656641598E-2"/>
                  <c:y val="1.1494252873563218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6.0150375939849897E-3"/>
                  <c:y val="0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2.0050125313283212E-3"/>
                  <c:y val="1.9157088122605363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-2.0050125313283212E-3"/>
                  <c:y val="1.5325670498084353E-2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 val="-1.6707911511061183E-3"/>
                  <c:y val="1.071864483197269E-2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900" b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Лист1!$A$3:$A$17</c:f>
              <c:strCache>
                <c:ptCount val="15"/>
                <c:pt idx="0">
                  <c:v>0 б.</c:v>
                </c:pt>
                <c:pt idx="1">
                  <c:v>1 б.</c:v>
                </c:pt>
                <c:pt idx="2">
                  <c:v>2 б.</c:v>
                </c:pt>
                <c:pt idx="3">
                  <c:v>3 б.</c:v>
                </c:pt>
                <c:pt idx="4">
                  <c:v>4 б.</c:v>
                </c:pt>
                <c:pt idx="5">
                  <c:v>5 б.</c:v>
                </c:pt>
                <c:pt idx="6">
                  <c:v>6 б.</c:v>
                </c:pt>
                <c:pt idx="7">
                  <c:v>7 б.</c:v>
                </c:pt>
                <c:pt idx="8">
                  <c:v>8 б.</c:v>
                </c:pt>
                <c:pt idx="9">
                  <c:v>9 б.</c:v>
                </c:pt>
                <c:pt idx="10">
                  <c:v>10 б.</c:v>
                </c:pt>
                <c:pt idx="11">
                  <c:v>11 б.</c:v>
                </c:pt>
                <c:pt idx="12">
                  <c:v>12 б.</c:v>
                </c:pt>
                <c:pt idx="13">
                  <c:v>13 б.</c:v>
                </c:pt>
                <c:pt idx="14">
                  <c:v>14 б.</c:v>
                </c:pt>
              </c:strCache>
            </c:strRef>
          </c:cat>
          <c:val>
            <c:numRef>
              <c:f>Лист1!$B$3:$B$17</c:f>
              <c:numCache>
                <c:formatCode>0.0%</c:formatCode>
                <c:ptCount val="15"/>
                <c:pt idx="0">
                  <c:v>2.0000000000000052E-3</c:v>
                </c:pt>
                <c:pt idx="1">
                  <c:v>5.0000000000000114E-3</c:v>
                </c:pt>
                <c:pt idx="2" formatCode="0%">
                  <c:v>7.0000000000000114E-3</c:v>
                </c:pt>
                <c:pt idx="3" formatCode="0%">
                  <c:v>1.0000000000000021E-2</c:v>
                </c:pt>
                <c:pt idx="4" formatCode="0%">
                  <c:v>3.0000000000000016E-2</c:v>
                </c:pt>
                <c:pt idx="5" formatCode="0%">
                  <c:v>3.0000000000000016E-2</c:v>
                </c:pt>
                <c:pt idx="6" formatCode="0%">
                  <c:v>4.0000000000000063E-2</c:v>
                </c:pt>
                <c:pt idx="7" formatCode="0%">
                  <c:v>0.16700000000000009</c:v>
                </c:pt>
                <c:pt idx="8" formatCode="0%">
                  <c:v>0.14400000000000004</c:v>
                </c:pt>
                <c:pt idx="9" formatCode="0%">
                  <c:v>0.13600000000000001</c:v>
                </c:pt>
                <c:pt idx="10" formatCode="0%">
                  <c:v>0.15900000000000061</c:v>
                </c:pt>
                <c:pt idx="11" formatCode="0%">
                  <c:v>0.10299999999999998</c:v>
                </c:pt>
                <c:pt idx="12" formatCode="0%">
                  <c:v>8.3000000000000226E-2</c:v>
                </c:pt>
                <c:pt idx="13" formatCode="0%">
                  <c:v>4.5000000000000033E-2</c:v>
                </c:pt>
                <c:pt idx="14" formatCode="0%">
                  <c:v>3.9000000000000042E-2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ОО с низ.рез.ЕГЭ-2017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9525">
              <a:noFill/>
            </a:ln>
          </c:spPr>
          <c:dLbls>
            <c:dLbl>
              <c:idx val="1"/>
              <c:layout>
                <c:manualLayout>
                  <c:x val="4.0100250626566424E-3"/>
                  <c:y val="0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8.4656084656085148E-3"/>
                  <c:y val="0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6.3492063492064004E-3"/>
                  <c:y val="1.2269938650306744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6.34920634920637E-3"/>
                  <c:y val="0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0"/>
                  <c:y val="2.298850574712645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6.0150375939849897E-3"/>
                  <c:y val="1.9157088122605331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6.0150375939849125E-3"/>
                  <c:y val="1.1494252873563218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7.351627688240303E-17"/>
                  <c:y val="1.1494252873563218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0"/>
                  <c:y val="1.1494252873563218E-2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 val="6.34920634920637E-3"/>
                  <c:y val="-7.4982092219015097E-17"/>
                </c:manualLayout>
              </c:layout>
              <c:dLblPos val="outEnd"/>
              <c:showVal val="1"/>
            </c:dLbl>
            <c:dLbl>
              <c:idx val="14"/>
              <c:layout>
                <c:manualLayout>
                  <c:x val="6.0150375939849897E-3"/>
                  <c:y val="1.1494252873563218E-2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900" b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Лист1!$A$3:$A$17</c:f>
              <c:strCache>
                <c:ptCount val="15"/>
                <c:pt idx="0">
                  <c:v>0 б.</c:v>
                </c:pt>
                <c:pt idx="1">
                  <c:v>1 б.</c:v>
                </c:pt>
                <c:pt idx="2">
                  <c:v>2 б.</c:v>
                </c:pt>
                <c:pt idx="3">
                  <c:v>3 б.</c:v>
                </c:pt>
                <c:pt idx="4">
                  <c:v>4 б.</c:v>
                </c:pt>
                <c:pt idx="5">
                  <c:v>5 б.</c:v>
                </c:pt>
                <c:pt idx="6">
                  <c:v>6 б.</c:v>
                </c:pt>
                <c:pt idx="7">
                  <c:v>7 б.</c:v>
                </c:pt>
                <c:pt idx="8">
                  <c:v>8 б.</c:v>
                </c:pt>
                <c:pt idx="9">
                  <c:v>9 б.</c:v>
                </c:pt>
                <c:pt idx="10">
                  <c:v>10 б.</c:v>
                </c:pt>
                <c:pt idx="11">
                  <c:v>11 б.</c:v>
                </c:pt>
                <c:pt idx="12">
                  <c:v>12 б.</c:v>
                </c:pt>
                <c:pt idx="13">
                  <c:v>13 б.</c:v>
                </c:pt>
                <c:pt idx="14">
                  <c:v>14 б.</c:v>
                </c:pt>
              </c:strCache>
            </c:strRef>
          </c:cat>
          <c:val>
            <c:numRef>
              <c:f>Лист1!$C$3:$C$17</c:f>
              <c:numCache>
                <c:formatCode>0%</c:formatCode>
                <c:ptCount val="15"/>
                <c:pt idx="0" formatCode="0.0%">
                  <c:v>3.0000000000000092E-3</c:v>
                </c:pt>
                <c:pt idx="1">
                  <c:v>5.0000000000000114E-3</c:v>
                </c:pt>
                <c:pt idx="2" formatCode="0.0%">
                  <c:v>3.0000000000000092E-3</c:v>
                </c:pt>
                <c:pt idx="3">
                  <c:v>1.4999999999999998E-2</c:v>
                </c:pt>
                <c:pt idx="4">
                  <c:v>2.0000000000000032E-2</c:v>
                </c:pt>
                <c:pt idx="5">
                  <c:v>1.4999999999999998E-2</c:v>
                </c:pt>
                <c:pt idx="6">
                  <c:v>1.8000000000000023E-2</c:v>
                </c:pt>
                <c:pt idx="7">
                  <c:v>0.19000000000000006</c:v>
                </c:pt>
                <c:pt idx="8">
                  <c:v>0.13</c:v>
                </c:pt>
                <c:pt idx="9">
                  <c:v>0.14000000000000001</c:v>
                </c:pt>
                <c:pt idx="10">
                  <c:v>0.16000000000000006</c:v>
                </c:pt>
                <c:pt idx="11">
                  <c:v>0.12000000000000002</c:v>
                </c:pt>
                <c:pt idx="12">
                  <c:v>0.1</c:v>
                </c:pt>
                <c:pt idx="13">
                  <c:v>4.0000000000000063E-2</c:v>
                </c:pt>
                <c:pt idx="14">
                  <c:v>3.0000000000000016E-2</c:v>
                </c:pt>
              </c:numCache>
            </c:numRef>
          </c:val>
        </c:ser>
        <c:dLbls>
          <c:showVal val="1"/>
        </c:dLbls>
        <c:axId val="74914816"/>
        <c:axId val="79266560"/>
      </c:barChart>
      <c:catAx>
        <c:axId val="74914816"/>
        <c:scaling>
          <c:orientation val="minMax"/>
        </c:scaling>
        <c:axPos val="b"/>
        <c:tickLblPos val="nextTo"/>
        <c:crossAx val="79266560"/>
        <c:crosses val="autoZero"/>
        <c:auto val="1"/>
        <c:lblAlgn val="ctr"/>
        <c:lblOffset val="100"/>
      </c:catAx>
      <c:valAx>
        <c:axId val="79266560"/>
        <c:scaling>
          <c:orientation val="minMax"/>
        </c:scaling>
        <c:axPos val="l"/>
        <c:majorGridlines/>
        <c:numFmt formatCode="0%" sourceLinked="0"/>
        <c:tickLblPos val="nextTo"/>
        <c:crossAx val="74914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737194753694854"/>
          <c:y val="0.41628280839895254"/>
          <c:w val="0.17262805246305138"/>
          <c:h val="0.29243438320210147"/>
        </c:manualLayout>
      </c:layout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1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Администратор</cp:lastModifiedBy>
  <cp:revision>184</cp:revision>
  <cp:lastPrinted>2018-01-30T12:42:00Z</cp:lastPrinted>
  <dcterms:created xsi:type="dcterms:W3CDTF">2016-05-27T06:12:00Z</dcterms:created>
  <dcterms:modified xsi:type="dcterms:W3CDTF">2018-01-31T10:06:00Z</dcterms:modified>
</cp:coreProperties>
</file>