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D6" w:rsidRDefault="000C035D" w:rsidP="00F74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AE39FE" w:rsidRPr="00090ED1">
        <w:rPr>
          <w:rFonts w:ascii="Times New Roman" w:hAnsi="Times New Roman" w:cs="Times New Roman"/>
          <w:b/>
          <w:sz w:val="28"/>
          <w:szCs w:val="28"/>
        </w:rPr>
        <w:t>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AE39FE" w:rsidRPr="00090ED1">
        <w:rPr>
          <w:rFonts w:ascii="Times New Roman" w:hAnsi="Times New Roman" w:cs="Times New Roman"/>
          <w:b/>
          <w:sz w:val="28"/>
          <w:szCs w:val="28"/>
        </w:rPr>
        <w:t xml:space="preserve"> мониторинга обеспечения объективности проведения Всероссийской олимпиады школьников на территории Тверской области в 2020/2021 учебном году</w:t>
      </w:r>
    </w:p>
    <w:p w:rsidR="00AE39FE" w:rsidRDefault="00D0512C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39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0ED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региональной системе оценки качества образования Тверской области, утвержденным приказом Министерства образования Тверской области от 24.12.2020 №1174/ПК, </w:t>
      </w:r>
      <w:r w:rsidR="00090ED1">
        <w:rPr>
          <w:rFonts w:ascii="Times New Roman" w:hAnsi="Times New Roman" w:cs="Times New Roman"/>
          <w:sz w:val="28"/>
          <w:szCs w:val="28"/>
        </w:rPr>
        <w:t xml:space="preserve"> планом-графиком проведения мониторинга качества образования в 2021 году, утвержденным приказом Министерства образования Тверской области от 28.01.2021 №86/ПК,</w:t>
      </w:r>
      <w:r w:rsidR="00362704">
        <w:rPr>
          <w:rFonts w:ascii="Times New Roman" w:hAnsi="Times New Roman" w:cs="Times New Roman"/>
          <w:sz w:val="28"/>
          <w:szCs w:val="28"/>
        </w:rPr>
        <w:t xml:space="preserve"> поручениями Министерства </w:t>
      </w:r>
      <w:r w:rsidR="00090ED1">
        <w:rPr>
          <w:rFonts w:ascii="Times New Roman" w:hAnsi="Times New Roman" w:cs="Times New Roman"/>
          <w:sz w:val="28"/>
          <w:szCs w:val="28"/>
        </w:rPr>
        <w:t xml:space="preserve"> </w:t>
      </w:r>
      <w:r w:rsidR="00362704">
        <w:rPr>
          <w:rFonts w:ascii="Times New Roman" w:hAnsi="Times New Roman" w:cs="Times New Roman"/>
          <w:sz w:val="28"/>
          <w:szCs w:val="28"/>
        </w:rPr>
        <w:t xml:space="preserve">образования Тверской области о подведении итогов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04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школьников, </w:t>
      </w:r>
      <w:r w:rsidR="00E6368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ГБУ ТО ЦОКО был проведен мониторинг обеспечения объективности проведения Всероссийской олимпиады школьников на территории Тверской области в 2020/2021 учебном году</w:t>
      </w:r>
      <w:r w:rsidR="00CB7EB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90ED1">
        <w:rPr>
          <w:rFonts w:ascii="Times New Roman" w:hAnsi="Times New Roman" w:cs="Times New Roman"/>
          <w:sz w:val="28"/>
          <w:szCs w:val="28"/>
        </w:rPr>
        <w:t>Мониторинг</w:t>
      </w:r>
      <w:r w:rsidR="00CB7E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ED1" w:rsidRDefault="00E6368D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Анализ</w:t>
      </w:r>
      <w:r w:rsidR="00D0512C">
        <w:rPr>
          <w:rFonts w:ascii="Times New Roman" w:hAnsi="Times New Roman" w:cs="Times New Roman"/>
          <w:sz w:val="28"/>
          <w:szCs w:val="28"/>
        </w:rPr>
        <w:t xml:space="preserve"> обеспечения объективности проведения </w:t>
      </w:r>
      <w:r w:rsidR="00090ED1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(далее – Олимпиада) </w:t>
      </w:r>
      <w:r w:rsidR="00D0512C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0512C">
        <w:rPr>
          <w:rFonts w:ascii="Times New Roman" w:hAnsi="Times New Roman" w:cs="Times New Roman"/>
          <w:sz w:val="28"/>
          <w:szCs w:val="28"/>
        </w:rPr>
        <w:t xml:space="preserve"> </w:t>
      </w:r>
      <w:r w:rsidR="00090ED1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090ED1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90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школьный этап - </w:t>
      </w:r>
      <w:r w:rsidR="00D0512C">
        <w:rPr>
          <w:rFonts w:ascii="Times New Roman" w:hAnsi="Times New Roman" w:cs="Times New Roman"/>
          <w:sz w:val="28"/>
          <w:szCs w:val="28"/>
        </w:rPr>
        <w:t>на уровне образовательных организаций</w:t>
      </w:r>
      <w:r w:rsidR="00CB7E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ED1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EB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CB7EB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 уровне</w:t>
      </w:r>
      <w:r w:rsidR="00CB7EBC">
        <w:rPr>
          <w:rFonts w:ascii="Times New Roman" w:hAnsi="Times New Roman" w:cs="Times New Roman"/>
          <w:sz w:val="28"/>
          <w:szCs w:val="28"/>
        </w:rPr>
        <w:t xml:space="preserve"> муниципалитетов; </w:t>
      </w:r>
    </w:p>
    <w:p w:rsidR="00D0512C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EB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="00CB7EBC">
        <w:rPr>
          <w:rFonts w:ascii="Times New Roman" w:hAnsi="Times New Roman" w:cs="Times New Roman"/>
          <w:sz w:val="28"/>
          <w:szCs w:val="28"/>
        </w:rPr>
        <w:t xml:space="preserve"> – на уровне региона.</w:t>
      </w:r>
    </w:p>
    <w:p w:rsidR="00090ED1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Мониторинга:</w:t>
      </w:r>
    </w:p>
    <w:p w:rsidR="00090ED1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197">
        <w:rPr>
          <w:rFonts w:ascii="Times New Roman" w:hAnsi="Times New Roman" w:cs="Times New Roman"/>
          <w:sz w:val="28"/>
          <w:szCs w:val="28"/>
        </w:rPr>
        <w:t>анализ наличия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документов школьного/ муниципального/ регионального уровней, регламентирующих обеспечение контроля за проведением Олимпиады;</w:t>
      </w:r>
    </w:p>
    <w:p w:rsidR="00090ED1" w:rsidRDefault="00090ED1" w:rsidP="00090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197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общественным наблюдением на этапе проведения Олимпиады и </w:t>
      </w:r>
      <w:r w:rsidR="00446724">
        <w:rPr>
          <w:rFonts w:ascii="Times New Roman" w:hAnsi="Times New Roman" w:cs="Times New Roman"/>
          <w:sz w:val="28"/>
          <w:szCs w:val="28"/>
        </w:rPr>
        <w:t>во время проверки олимпиадных работ обучающихся.</w:t>
      </w:r>
    </w:p>
    <w:p w:rsidR="009A738F" w:rsidRPr="009A738F" w:rsidRDefault="009A738F" w:rsidP="009A738F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7651">
        <w:rPr>
          <w:sz w:val="28"/>
          <w:szCs w:val="28"/>
        </w:rPr>
        <w:t xml:space="preserve"> </w:t>
      </w:r>
      <w:r w:rsidRPr="009A738F">
        <w:rPr>
          <w:sz w:val="28"/>
          <w:szCs w:val="28"/>
        </w:rPr>
        <w:t xml:space="preserve">Система показателей, используемых в Мониторинге, закреплена Порядком </w:t>
      </w:r>
      <w:r w:rsidRPr="009A738F">
        <w:rPr>
          <w:bCs/>
          <w:sz w:val="28"/>
          <w:szCs w:val="28"/>
        </w:rPr>
        <w:t xml:space="preserve">проведения мониторинга обеспечения объективности </w:t>
      </w:r>
      <w:r>
        <w:rPr>
          <w:bCs/>
          <w:sz w:val="28"/>
          <w:szCs w:val="28"/>
        </w:rPr>
        <w:t xml:space="preserve">процедур оценки качества образования и </w:t>
      </w:r>
      <w:r w:rsidRPr="009A738F">
        <w:rPr>
          <w:bCs/>
          <w:sz w:val="28"/>
          <w:szCs w:val="28"/>
        </w:rPr>
        <w:t>олимпиад школьников</w:t>
      </w:r>
      <w:r>
        <w:rPr>
          <w:bCs/>
          <w:sz w:val="28"/>
          <w:szCs w:val="28"/>
        </w:rPr>
        <w:t xml:space="preserve"> (Приложение №2 к Положению о РСОКО).</w:t>
      </w:r>
    </w:p>
    <w:p w:rsidR="009A738F" w:rsidRDefault="00B11E83" w:rsidP="00090ED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7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итогам проведения Мониторинга сформирована единая таблица </w:t>
      </w:r>
      <w:r w:rsidR="00F7456E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отражающих </w:t>
      </w:r>
      <w:r w:rsidRPr="00B11E83">
        <w:rPr>
          <w:rFonts w:ascii="Times New Roman" w:hAnsi="Times New Roman" w:cs="Times New Roman"/>
          <w:bCs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11E83">
        <w:rPr>
          <w:rFonts w:ascii="Times New Roman" w:hAnsi="Times New Roman" w:cs="Times New Roman"/>
          <w:bCs/>
          <w:sz w:val="28"/>
          <w:szCs w:val="28"/>
        </w:rPr>
        <w:t xml:space="preserve"> объективности </w:t>
      </w:r>
      <w:r>
        <w:rPr>
          <w:rFonts w:ascii="Times New Roman" w:hAnsi="Times New Roman" w:cs="Times New Roman"/>
          <w:bCs/>
          <w:sz w:val="28"/>
          <w:szCs w:val="28"/>
        </w:rPr>
        <w:t>Всероссийской о</w:t>
      </w:r>
      <w:r w:rsidRPr="00B11E83">
        <w:rPr>
          <w:rFonts w:ascii="Times New Roman" w:hAnsi="Times New Roman" w:cs="Times New Roman"/>
          <w:bCs/>
          <w:sz w:val="28"/>
          <w:szCs w:val="28"/>
        </w:rPr>
        <w:t>лимпиад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11E83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2020/2021 учебном году (</w:t>
      </w:r>
      <w:r w:rsidR="00362704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1).</w:t>
      </w:r>
    </w:p>
    <w:p w:rsidR="00B11E83" w:rsidRDefault="0063450C" w:rsidP="006345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Аналитическая обработка результатов школьного и муниципального этапов Олимпиады выполнена на основе материалов, предоставленных органами местного самоуправления, осуществляющими управление в сфере образования; регионального этапа Олимпиады </w:t>
      </w:r>
      <w:r w:rsidR="00F944EB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62704">
        <w:rPr>
          <w:rFonts w:ascii="Times New Roman" w:eastAsia="Times New Roman" w:hAnsi="Times New Roman" w:cs="Times New Roman"/>
          <w:sz w:val="28"/>
        </w:rPr>
        <w:t xml:space="preserve">на основе материалов, предоставленных </w:t>
      </w:r>
      <w:r w:rsidR="004041CA">
        <w:rPr>
          <w:rFonts w:ascii="Times New Roman" w:eastAsia="Times New Roman" w:hAnsi="Times New Roman" w:cs="Times New Roman"/>
          <w:sz w:val="28"/>
        </w:rPr>
        <w:t xml:space="preserve">региональным </w:t>
      </w:r>
      <w:r>
        <w:rPr>
          <w:rFonts w:ascii="Times New Roman" w:eastAsia="Times New Roman" w:hAnsi="Times New Roman" w:cs="Times New Roman"/>
          <w:sz w:val="28"/>
        </w:rPr>
        <w:t>Оргкомитетом</w:t>
      </w:r>
      <w:r w:rsidR="00F944EB">
        <w:rPr>
          <w:rFonts w:ascii="Times New Roman" w:eastAsia="Times New Roman" w:hAnsi="Times New Roman" w:cs="Times New Roman"/>
          <w:sz w:val="28"/>
        </w:rPr>
        <w:t>.</w:t>
      </w:r>
    </w:p>
    <w:p w:rsidR="00B11E83" w:rsidRDefault="00B11E83" w:rsidP="0036270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11E83" w:rsidRDefault="00362704" w:rsidP="00B11E83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11E83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B11E83" w:rsidRDefault="00896ED9" w:rsidP="00B11E8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</w:t>
      </w:r>
      <w:r w:rsidR="00B11E83" w:rsidRPr="00B11E83">
        <w:rPr>
          <w:rFonts w:ascii="Times New Roman" w:hAnsi="Times New Roman" w:cs="Times New Roman"/>
          <w:bCs/>
          <w:sz w:val="28"/>
          <w:szCs w:val="28"/>
        </w:rPr>
        <w:t>беспечени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B11E83" w:rsidRPr="00B11E83">
        <w:rPr>
          <w:rFonts w:ascii="Times New Roman" w:hAnsi="Times New Roman" w:cs="Times New Roman"/>
          <w:bCs/>
          <w:sz w:val="28"/>
          <w:szCs w:val="28"/>
        </w:rPr>
        <w:t xml:space="preserve"> объективности </w:t>
      </w:r>
      <w:r w:rsidR="00B11E83">
        <w:rPr>
          <w:rFonts w:ascii="Times New Roman" w:hAnsi="Times New Roman" w:cs="Times New Roman"/>
          <w:bCs/>
          <w:sz w:val="28"/>
          <w:szCs w:val="28"/>
        </w:rPr>
        <w:t>Всероссийской о</w:t>
      </w:r>
      <w:r w:rsidR="00B11E83" w:rsidRPr="00B11E83">
        <w:rPr>
          <w:rFonts w:ascii="Times New Roman" w:hAnsi="Times New Roman" w:cs="Times New Roman"/>
          <w:bCs/>
          <w:sz w:val="28"/>
          <w:szCs w:val="28"/>
        </w:rPr>
        <w:t>лимпиад</w:t>
      </w:r>
      <w:r w:rsidR="00B11E83">
        <w:rPr>
          <w:rFonts w:ascii="Times New Roman" w:hAnsi="Times New Roman" w:cs="Times New Roman"/>
          <w:bCs/>
          <w:sz w:val="28"/>
          <w:szCs w:val="28"/>
        </w:rPr>
        <w:t>ы</w:t>
      </w:r>
      <w:r w:rsidR="00B11E83" w:rsidRPr="00B11E83">
        <w:rPr>
          <w:rFonts w:ascii="Times New Roman" w:hAnsi="Times New Roman" w:cs="Times New Roman"/>
          <w:bCs/>
          <w:sz w:val="28"/>
          <w:szCs w:val="28"/>
        </w:rPr>
        <w:t xml:space="preserve"> школьников</w:t>
      </w:r>
      <w:r w:rsidR="00B11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704">
        <w:rPr>
          <w:rFonts w:ascii="Times New Roman" w:hAnsi="Times New Roman" w:cs="Times New Roman"/>
          <w:sz w:val="28"/>
          <w:szCs w:val="28"/>
        </w:rPr>
        <w:t xml:space="preserve">на территории Тверской области </w:t>
      </w:r>
      <w:r w:rsidR="00B11E83">
        <w:rPr>
          <w:rFonts w:ascii="Times New Roman" w:hAnsi="Times New Roman" w:cs="Times New Roman"/>
          <w:bCs/>
          <w:sz w:val="28"/>
          <w:szCs w:val="28"/>
        </w:rPr>
        <w:t>в 2020/2021 учебном году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984"/>
        <w:gridCol w:w="2268"/>
        <w:gridCol w:w="2268"/>
      </w:tblGrid>
      <w:tr w:rsidR="00731E34" w:rsidRPr="00B11E83" w:rsidTr="004041CA">
        <w:tc>
          <w:tcPr>
            <w:tcW w:w="567" w:type="dxa"/>
            <w:vAlign w:val="center"/>
          </w:tcPr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5" w:type="dxa"/>
            <w:vAlign w:val="center"/>
          </w:tcPr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Align w:val="center"/>
          </w:tcPr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8" w:type="dxa"/>
            <w:vAlign w:val="center"/>
          </w:tcPr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2268" w:type="dxa"/>
            <w:vAlign w:val="center"/>
          </w:tcPr>
          <w:p w:rsidR="00B11E83" w:rsidRPr="00B11E83" w:rsidRDefault="00B11E83" w:rsidP="00B06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Региональный этап</w:t>
            </w:r>
          </w:p>
        </w:tc>
      </w:tr>
      <w:tr w:rsidR="00731E34" w:rsidRPr="00B11E83" w:rsidTr="004041CA">
        <w:tc>
          <w:tcPr>
            <w:tcW w:w="567" w:type="dxa"/>
            <w:vAlign w:val="center"/>
          </w:tcPr>
          <w:p w:rsidR="00B11E83" w:rsidRPr="00B11E83" w:rsidRDefault="00B11E83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B11E83" w:rsidRPr="00B11E83" w:rsidRDefault="00B11E83" w:rsidP="0073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Регламента/Порядка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984" w:type="dxa"/>
            <w:vAlign w:val="center"/>
          </w:tcPr>
          <w:p w:rsidR="00B11E83" w:rsidRPr="00B11E83" w:rsidRDefault="00112C4B" w:rsidP="0064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ОО/100%</w:t>
            </w:r>
          </w:p>
        </w:tc>
        <w:tc>
          <w:tcPr>
            <w:tcW w:w="2268" w:type="dxa"/>
            <w:vAlign w:val="center"/>
          </w:tcPr>
          <w:p w:rsidR="00B11E83" w:rsidRPr="00B11E83" w:rsidRDefault="00646BA6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МО/100%</w:t>
            </w:r>
          </w:p>
        </w:tc>
        <w:tc>
          <w:tcPr>
            <w:tcW w:w="2268" w:type="dxa"/>
            <w:vAlign w:val="center"/>
          </w:tcPr>
          <w:p w:rsidR="00B0672E" w:rsidRDefault="0038034A" w:rsidP="0038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4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4041CA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Тверской области (далее-МО ТО)</w:t>
            </w:r>
            <w:r w:rsidR="00B06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1E83" w:rsidRPr="00B11E83" w:rsidRDefault="0038034A" w:rsidP="0038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4A">
              <w:rPr>
                <w:rFonts w:ascii="Times New Roman" w:hAnsi="Times New Roman" w:cs="Times New Roman"/>
                <w:sz w:val="28"/>
                <w:szCs w:val="28"/>
              </w:rPr>
              <w:t>№ 1168/ПК от 23.12.2020 "Об организационно-технологической модели проведения всероссийской олимпиады школьников 2020/21 учебном году на территории Тверской области"</w:t>
            </w:r>
          </w:p>
        </w:tc>
      </w:tr>
      <w:tr w:rsidR="00731E34" w:rsidRPr="00B11E83" w:rsidTr="004041CA">
        <w:tc>
          <w:tcPr>
            <w:tcW w:w="567" w:type="dxa"/>
            <w:vAlign w:val="center"/>
          </w:tcPr>
          <w:p w:rsidR="00B11E83" w:rsidRPr="00B11E83" w:rsidRDefault="00B11E83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B11E83" w:rsidRPr="00B11E83" w:rsidRDefault="00B11E83" w:rsidP="0073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аличие приказ</w:t>
            </w:r>
            <w:r w:rsidR="00112C4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проведении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984" w:type="dxa"/>
            <w:vAlign w:val="center"/>
          </w:tcPr>
          <w:p w:rsidR="00B11E83" w:rsidRPr="00B11E83" w:rsidRDefault="00112C4B" w:rsidP="0064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 ОО/100%</w:t>
            </w:r>
          </w:p>
        </w:tc>
        <w:tc>
          <w:tcPr>
            <w:tcW w:w="2268" w:type="dxa"/>
            <w:vAlign w:val="center"/>
          </w:tcPr>
          <w:p w:rsidR="00B11E83" w:rsidRPr="00B11E83" w:rsidRDefault="00646BA6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МО/100%</w:t>
            </w:r>
          </w:p>
        </w:tc>
        <w:tc>
          <w:tcPr>
            <w:tcW w:w="2268" w:type="dxa"/>
            <w:vAlign w:val="center"/>
          </w:tcPr>
          <w:p w:rsidR="00B0672E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4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B0672E">
              <w:rPr>
                <w:rFonts w:ascii="Times New Roman" w:hAnsi="Times New Roman" w:cs="Times New Roman"/>
                <w:sz w:val="28"/>
                <w:szCs w:val="28"/>
              </w:rPr>
              <w:t xml:space="preserve">МО ТО </w:t>
            </w:r>
          </w:p>
          <w:p w:rsidR="00B11E83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4A">
              <w:rPr>
                <w:rFonts w:ascii="Times New Roman" w:hAnsi="Times New Roman" w:cs="Times New Roman"/>
                <w:sz w:val="28"/>
                <w:szCs w:val="28"/>
              </w:rPr>
              <w:t>№ 2/ПК от 11.01.2021 "О проведении регионального этапа всероссийской олимпиады школьников в 2020/21 учебном году"</w:t>
            </w:r>
          </w:p>
        </w:tc>
      </w:tr>
      <w:tr w:rsidR="00B0672E" w:rsidRPr="00B11E83" w:rsidTr="004041CA">
        <w:trPr>
          <w:trHeight w:val="510"/>
        </w:trPr>
        <w:tc>
          <w:tcPr>
            <w:tcW w:w="567" w:type="dxa"/>
            <w:vAlign w:val="center"/>
          </w:tcPr>
          <w:p w:rsidR="00B0672E" w:rsidRPr="00B11E83" w:rsidRDefault="00B0672E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  <w:gridSpan w:val="4"/>
            <w:vAlign w:val="center"/>
          </w:tcPr>
          <w:p w:rsidR="00B0672E" w:rsidRPr="00B11E83" w:rsidRDefault="00B0672E" w:rsidP="00B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ателей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этапе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ы:</w:t>
            </w:r>
          </w:p>
        </w:tc>
      </w:tr>
      <w:tr w:rsidR="00821A65" w:rsidRPr="00B11E83" w:rsidTr="004041CA">
        <w:tc>
          <w:tcPr>
            <w:tcW w:w="567" w:type="dxa"/>
            <w:vAlign w:val="center"/>
          </w:tcPr>
          <w:p w:rsidR="00821A65" w:rsidRPr="00B11E83" w:rsidRDefault="00731E34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 охват общественным наблюдением (</w:t>
            </w:r>
            <w:r w:rsidR="006D74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далее-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ОН) - отмечено наличие ОН </w:t>
            </w:r>
            <w:r w:rsidRPr="00F944EB">
              <w:rPr>
                <w:rFonts w:ascii="Times New Roman" w:hAnsi="Times New Roman" w:cs="Times New Roman"/>
                <w:bCs/>
                <w:sz w:val="28"/>
                <w:szCs w:val="28"/>
              </w:rPr>
              <w:t>по каждому предмету, по которому проводилась Олимпиада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646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 ОО/86,8%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82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МО/85,7%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1A65" w:rsidRPr="00B11E83" w:rsidTr="004041CA">
        <w:trPr>
          <w:trHeight w:val="454"/>
        </w:trPr>
        <w:tc>
          <w:tcPr>
            <w:tcW w:w="567" w:type="dxa"/>
            <w:vAlign w:val="center"/>
          </w:tcPr>
          <w:p w:rsidR="00821A65" w:rsidRPr="00B11E83" w:rsidRDefault="00731E34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944EB">
              <w:rPr>
                <w:rFonts w:ascii="Times New Roman" w:hAnsi="Times New Roman" w:cs="Times New Roman"/>
                <w:bCs/>
                <w:sz w:val="28"/>
                <w:szCs w:val="28"/>
              </w:rPr>
              <w:t>астичн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охват ОН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5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76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ОО/</w:t>
            </w:r>
            <w:r w:rsidR="00537651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82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МО/14,3%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A65" w:rsidRPr="00B11E83" w:rsidTr="004041CA">
        <w:trPr>
          <w:trHeight w:val="454"/>
        </w:trPr>
        <w:tc>
          <w:tcPr>
            <w:tcW w:w="567" w:type="dxa"/>
          </w:tcPr>
          <w:p w:rsidR="00821A65" w:rsidRPr="00B11E83" w:rsidRDefault="00731E34" w:rsidP="00B11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ОН</w:t>
            </w:r>
          </w:p>
        </w:tc>
        <w:tc>
          <w:tcPr>
            <w:tcW w:w="1984" w:type="dxa"/>
            <w:vAlign w:val="center"/>
          </w:tcPr>
          <w:p w:rsidR="00821A65" w:rsidRPr="00B11E83" w:rsidRDefault="00537651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21A65" w:rsidRPr="00B11E83" w:rsidRDefault="00537651" w:rsidP="00D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72E" w:rsidRPr="00B11E83" w:rsidTr="004041CA">
        <w:tc>
          <w:tcPr>
            <w:tcW w:w="567" w:type="dxa"/>
            <w:vAlign w:val="center"/>
          </w:tcPr>
          <w:p w:rsidR="00B0672E" w:rsidRPr="00B11E83" w:rsidRDefault="00B0672E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4"/>
            <w:vAlign w:val="center"/>
          </w:tcPr>
          <w:p w:rsidR="00B0672E" w:rsidRPr="00B11E83" w:rsidRDefault="00B0672E" w:rsidP="00B0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наблюд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ателей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этапе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олимпиадных работ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</w:tr>
      <w:tr w:rsidR="00821A65" w:rsidRPr="00B11E83" w:rsidTr="004041CA">
        <w:trPr>
          <w:trHeight w:val="454"/>
        </w:trPr>
        <w:tc>
          <w:tcPr>
            <w:tcW w:w="567" w:type="dxa"/>
            <w:vAlign w:val="center"/>
          </w:tcPr>
          <w:p w:rsidR="00821A65" w:rsidRPr="00B11E83" w:rsidRDefault="00731E34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100% охват ОН 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ОО/77,8%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82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МО/28,6%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1A65" w:rsidRPr="00B11E83" w:rsidTr="004041CA">
        <w:trPr>
          <w:trHeight w:val="454"/>
        </w:trPr>
        <w:tc>
          <w:tcPr>
            <w:tcW w:w="567" w:type="dxa"/>
            <w:vAlign w:val="center"/>
          </w:tcPr>
          <w:p w:rsidR="00821A65" w:rsidRPr="00B11E83" w:rsidRDefault="00731E34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944EB">
              <w:rPr>
                <w:rFonts w:ascii="Times New Roman" w:hAnsi="Times New Roman" w:cs="Times New Roman"/>
                <w:bCs/>
                <w:sz w:val="28"/>
                <w:szCs w:val="28"/>
              </w:rPr>
              <w:t>астичн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ый охват ОН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53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7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ОО/21</w:t>
            </w:r>
            <w:r w:rsidR="00537651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82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МО/45,2%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1A65" w:rsidRPr="00B11E83" w:rsidTr="004041CA">
        <w:trPr>
          <w:trHeight w:val="454"/>
        </w:trPr>
        <w:tc>
          <w:tcPr>
            <w:tcW w:w="567" w:type="dxa"/>
            <w:vAlign w:val="center"/>
          </w:tcPr>
          <w:p w:rsidR="00821A65" w:rsidRPr="00B11E83" w:rsidRDefault="00731E34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5" w:type="dxa"/>
            <w:vAlign w:val="center"/>
          </w:tcPr>
          <w:p w:rsidR="00821A65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ОН</w:t>
            </w:r>
          </w:p>
        </w:tc>
        <w:tc>
          <w:tcPr>
            <w:tcW w:w="1984" w:type="dxa"/>
            <w:vAlign w:val="center"/>
          </w:tcPr>
          <w:p w:rsidR="00821A65" w:rsidRPr="00B11E83" w:rsidRDefault="00537651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ОО/1</w:t>
            </w:r>
            <w:r w:rsidR="00821A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821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МО/26,2%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1E34" w:rsidRPr="00B11E83" w:rsidTr="004041CA">
        <w:tc>
          <w:tcPr>
            <w:tcW w:w="567" w:type="dxa"/>
            <w:vAlign w:val="center"/>
          </w:tcPr>
          <w:p w:rsidR="00821A65" w:rsidRPr="00B11E83" w:rsidRDefault="00821A65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Align w:val="center"/>
          </w:tcPr>
          <w:p w:rsidR="00821A65" w:rsidRPr="00B11E83" w:rsidRDefault="00821A65" w:rsidP="0073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аличие  апелляций о несогласии с результатами оценивания олимпиадной работы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1E34" w:rsidRPr="00B11E83" w:rsidTr="004041CA">
        <w:tc>
          <w:tcPr>
            <w:tcW w:w="567" w:type="dxa"/>
            <w:vAlign w:val="center"/>
          </w:tcPr>
          <w:p w:rsidR="00821A65" w:rsidRPr="00B11E83" w:rsidRDefault="00821A65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Align w:val="center"/>
          </w:tcPr>
          <w:p w:rsidR="00821A65" w:rsidRPr="00B11E83" w:rsidRDefault="00821A65" w:rsidP="00731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 д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оля апелляций о несогласии с результатами оценивания олимпиадной работы, по результатам которых в оценивание  ответов не было внесено изменений ни по одному из критериев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15/83%</w:t>
            </w:r>
          </w:p>
        </w:tc>
        <w:tc>
          <w:tcPr>
            <w:tcW w:w="2268" w:type="dxa"/>
            <w:vAlign w:val="center"/>
          </w:tcPr>
          <w:p w:rsidR="00821A65" w:rsidRPr="00B11E83" w:rsidRDefault="0038034A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821A65" w:rsidRPr="00B11E83" w:rsidTr="004041CA">
        <w:tc>
          <w:tcPr>
            <w:tcW w:w="567" w:type="dxa"/>
            <w:vAlign w:val="center"/>
          </w:tcPr>
          <w:p w:rsidR="00821A65" w:rsidRPr="00B11E83" w:rsidRDefault="00821A65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Align w:val="center"/>
          </w:tcPr>
          <w:p w:rsidR="00821A65" w:rsidRPr="00B11E83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аличие  апелляций о нарушении процедуры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лимпиады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821A65" w:rsidRPr="00B11E83" w:rsidRDefault="00731E34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1A65" w:rsidRPr="00B11E83" w:rsidTr="004041CA">
        <w:tc>
          <w:tcPr>
            <w:tcW w:w="567" w:type="dxa"/>
            <w:vAlign w:val="center"/>
          </w:tcPr>
          <w:p w:rsidR="00821A65" w:rsidRPr="00B11E83" w:rsidRDefault="00821A65" w:rsidP="00731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E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  <w:vAlign w:val="center"/>
          </w:tcPr>
          <w:p w:rsidR="00821A65" w:rsidRPr="00B11E83" w:rsidRDefault="00821A65" w:rsidP="00731E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 д</w:t>
            </w:r>
            <w:r w:rsidRPr="00B11E83">
              <w:rPr>
                <w:rFonts w:ascii="Times New Roman" w:hAnsi="Times New Roman" w:cs="Times New Roman"/>
                <w:bCs/>
                <w:sz w:val="28"/>
                <w:szCs w:val="28"/>
              </w:rPr>
              <w:t>оля апелляций о нарушении процедуры проведения олимпиады, по итогам рассмотрения которых принято решение об их отклонении</w:t>
            </w:r>
          </w:p>
        </w:tc>
        <w:tc>
          <w:tcPr>
            <w:tcW w:w="1984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21A65" w:rsidRPr="00B11E83" w:rsidRDefault="00821A65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21A65" w:rsidRPr="00B11E83" w:rsidRDefault="00731E34" w:rsidP="00112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11E83" w:rsidRDefault="00B11E83" w:rsidP="00B1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AC2" w:rsidRDefault="00466AC2" w:rsidP="00B11E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AC2" w:rsidRPr="004B300A" w:rsidRDefault="00466AC2" w:rsidP="00B11E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0A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A4197" w:rsidRDefault="00466AC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5A4197"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работы по обеспечению объективности при проведении Всероссийской олимпиады школьников в Тверской области в 2020/2021 учебном году показал следующее.</w:t>
      </w:r>
    </w:p>
    <w:p w:rsidR="00797ECC" w:rsidRDefault="00797ECC" w:rsidP="00797E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797E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Организация контроля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> на региональном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школьном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97E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 </w:t>
      </w:r>
      <w:r w:rsidRPr="00797EC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соблюдение процедуры</w:t>
      </w:r>
      <w:r w:rsidRPr="00797EC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797E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общественного/независимого наблюдения и четкой регламентацией порядка проведения олимпиады.</w:t>
      </w:r>
    </w:p>
    <w:p w:rsidR="004B300A" w:rsidRDefault="004B300A" w:rsidP="00797E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Наличие Регламента/Порядка проведения Олимпиады и приказа о проведении соответствующего этапа Олимпиады отмечено в 100% ОО (школьный этап), 100% МО (муниципальный этап), при проведении регионального этапа Олимпиады.</w:t>
      </w:r>
    </w:p>
    <w:p w:rsidR="00797ECC" w:rsidRDefault="00797ECC" w:rsidP="00797EC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В целях обеспечения открытости и прозрачности процедуры проведена аккредитация общественных наблюдателей:</w:t>
      </w:r>
    </w:p>
    <w:p w:rsidR="00797ECC" w:rsidRPr="00797ECC" w:rsidRDefault="00797ECC" w:rsidP="00797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 школьный этап 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аккредитован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>721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чел.;</w:t>
      </w:r>
    </w:p>
    <w:p w:rsidR="00797ECC" w:rsidRPr="00797ECC" w:rsidRDefault="00797ECC" w:rsidP="00797E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 муниципальный этап 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чел.;</w:t>
      </w:r>
    </w:p>
    <w:p w:rsidR="005A4197" w:rsidRPr="00FB541A" w:rsidRDefault="00797ECC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 региональный этап - </w:t>
      </w:r>
      <w:r w:rsidR="00EF5903">
        <w:rPr>
          <w:rFonts w:ascii="Times New Roman" w:hAnsi="Times New Roman" w:cs="Times New Roman"/>
          <w:sz w:val="28"/>
          <w:szCs w:val="28"/>
          <w:shd w:val="clear" w:color="auto" w:fill="FFFFFF"/>
        </w:rPr>
        <w:t>22 чел.</w:t>
      </w:r>
    </w:p>
    <w:p w:rsidR="00537651" w:rsidRDefault="00466AC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>При проведении школьного этапа Олимпиады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беспечили общественное наблюдение в каждой образовательной организации по каждому общеобразовательному предмету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руководители 376 (87% от общего числа ОО</w:t>
      </w:r>
      <w:r w:rsidR="00587E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="00587E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участников Олимпиады) </w:t>
      </w:r>
      <w:r w:rsidR="00587E3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ОО </w:t>
      </w:r>
      <w:r w:rsidR="00797ECC"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 </w:t>
      </w:r>
      <w:r w:rsidR="00587E32">
        <w:rPr>
          <w:rFonts w:ascii="Times New Roman" w:eastAsia="Times New Roman" w:hAnsi="Times New Roman" w:cs="Times New Roman"/>
          <w:sz w:val="28"/>
          <w:shd w:val="clear" w:color="auto" w:fill="FFFFFF"/>
        </w:rPr>
        <w:t>28 (67%) МО.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Частично обеспечили общественное наблюдение </w:t>
      </w:r>
      <w:r w:rsidR="00EF5903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537651"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r w:rsidR="00537651">
        <w:rPr>
          <w:rFonts w:ascii="Times New Roman" w:eastAsia="Times New Roman" w:hAnsi="Times New Roman" w:cs="Times New Roman"/>
          <w:sz w:val="28"/>
          <w:shd w:val="clear" w:color="auto" w:fill="FFFFFF"/>
        </w:rPr>
        <w:t>13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%) </w:t>
      </w:r>
      <w:r w:rsidR="00EF5903">
        <w:rPr>
          <w:rFonts w:ascii="Times New Roman" w:eastAsia="Times New Roman" w:hAnsi="Times New Roman" w:cs="Times New Roman"/>
          <w:sz w:val="28"/>
          <w:shd w:val="clear" w:color="auto" w:fill="FFFFFF"/>
        </w:rPr>
        <w:t>ОО</w:t>
      </w:r>
      <w:r w:rsidRPr="00797EC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66AC2" w:rsidRDefault="00466AC2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При проведении муниципального этапа Олимпиады обеспечили общественное наблюдение  по каждому общеобразовательному предмету 36 (86%) МО.  Частично обеспечили общественное наблюдение 6 (14%) МО.</w:t>
      </w:r>
      <w:r w:rsidRPr="00CF22E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466AC2" w:rsidRDefault="00797ECC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E936B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 проведении 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>регионального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этапа Олимпиады обеспеч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енность 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>общественн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ым 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>наблюдение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>м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по каждому общеобразовательному предмету </w:t>
      </w:r>
      <w:r w:rsidR="00F7456E">
        <w:rPr>
          <w:rFonts w:ascii="Times New Roman" w:eastAsia="Times New Roman" w:hAnsi="Times New Roman" w:cs="Times New Roman"/>
          <w:sz w:val="28"/>
          <w:shd w:val="clear" w:color="auto" w:fill="FFFFFF"/>
        </w:rPr>
        <w:t>составила 100%</w:t>
      </w:r>
      <w:r w:rsidR="00F7456E" w:rsidRPr="00F7456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</w:t>
      </w:r>
    </w:p>
    <w:p w:rsidR="00A26B79" w:rsidRDefault="00A26B79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</w:t>
      </w:r>
      <w:r w:rsidR="00BE1745">
        <w:rPr>
          <w:rFonts w:ascii="Times New Roman" w:eastAsia="Times New Roman" w:hAnsi="Times New Roman" w:cs="Times New Roman"/>
          <w:sz w:val="28"/>
          <w:shd w:val="clear" w:color="auto" w:fill="FFFFFF"/>
        </w:rPr>
        <w:t>На этапе проверки олимпиадных работ в большинстве ОО и МО также отмечено наличие общественных наблюдателей.</w:t>
      </w:r>
    </w:p>
    <w:p w:rsidR="00F85910" w:rsidRDefault="00F85910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Отсутствие фактов нарушения информационной безопасности олимпиадных заданий также считается показателем объективности проведения Олимпиады. </w:t>
      </w:r>
    </w:p>
    <w:p w:rsidR="00F85910" w:rsidRDefault="00F85910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Вместе с тем, наличие удовлетворенных апелляций с повышением баллов (3 из 18 – на муниципальном этапе и 3 из 3 – на региональном этапе) свидетельствует о необходимости </w:t>
      </w:r>
      <w:r w:rsidR="00E936B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усиления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E936B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экспертов по согласованию критериев оценивания олимпиадных работ обучающихся.</w:t>
      </w:r>
    </w:p>
    <w:p w:rsidR="00E936B7" w:rsidRPr="00797ECC" w:rsidRDefault="00E936B7" w:rsidP="00466A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В целом результаты Мониторинга позволяют сделать вывод об эффективности принятых управленческих решений и комплекса мер, направленных на совершенствование системы обеспечения объективности </w:t>
      </w:r>
      <w:r w:rsidR="00FB541A">
        <w:rPr>
          <w:rFonts w:ascii="Times New Roman" w:eastAsia="Times New Roman" w:hAnsi="Times New Roman" w:cs="Times New Roman"/>
          <w:sz w:val="28"/>
          <w:shd w:val="clear" w:color="auto" w:fill="FFFFFF"/>
        </w:rPr>
        <w:t>Всероссийской олимпиады школьников на территории Тверской области.</w:t>
      </w:r>
    </w:p>
    <w:sectPr w:rsidR="00E936B7" w:rsidRPr="00797ECC" w:rsidSect="00F745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9FE"/>
    <w:rsid w:val="00090ED1"/>
    <w:rsid w:val="000C035D"/>
    <w:rsid w:val="00112C4B"/>
    <w:rsid w:val="00362704"/>
    <w:rsid w:val="0038034A"/>
    <w:rsid w:val="0038330A"/>
    <w:rsid w:val="00385935"/>
    <w:rsid w:val="003E69AD"/>
    <w:rsid w:val="004041CA"/>
    <w:rsid w:val="00446724"/>
    <w:rsid w:val="00466AC2"/>
    <w:rsid w:val="004A1A05"/>
    <w:rsid w:val="004B300A"/>
    <w:rsid w:val="00537651"/>
    <w:rsid w:val="00587E32"/>
    <w:rsid w:val="005A4197"/>
    <w:rsid w:val="0063450C"/>
    <w:rsid w:val="00646BA6"/>
    <w:rsid w:val="006D74D4"/>
    <w:rsid w:val="00731E34"/>
    <w:rsid w:val="00797ECC"/>
    <w:rsid w:val="00821A65"/>
    <w:rsid w:val="008379D5"/>
    <w:rsid w:val="00896ED9"/>
    <w:rsid w:val="008B0AC1"/>
    <w:rsid w:val="009A738F"/>
    <w:rsid w:val="00A26B79"/>
    <w:rsid w:val="00AE39FE"/>
    <w:rsid w:val="00B0126D"/>
    <w:rsid w:val="00B0672E"/>
    <w:rsid w:val="00B11E83"/>
    <w:rsid w:val="00BE1745"/>
    <w:rsid w:val="00C92070"/>
    <w:rsid w:val="00CB0B96"/>
    <w:rsid w:val="00CB7EBC"/>
    <w:rsid w:val="00D0512C"/>
    <w:rsid w:val="00D84FD8"/>
    <w:rsid w:val="00E6368D"/>
    <w:rsid w:val="00E936B7"/>
    <w:rsid w:val="00EF5903"/>
    <w:rsid w:val="00F7456E"/>
    <w:rsid w:val="00F85910"/>
    <w:rsid w:val="00F944EB"/>
    <w:rsid w:val="00FB37D6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F3B8"/>
  <w15:docId w15:val="{578998C6-A090-4E6C-B9BC-A02C0BF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7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1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26D"/>
    <w:rPr>
      <w:b/>
      <w:bCs/>
    </w:rPr>
  </w:style>
  <w:style w:type="paragraph" w:styleId="a5">
    <w:name w:val="List Paragraph"/>
    <w:basedOn w:val="a"/>
    <w:uiPriority w:val="34"/>
    <w:qFormat/>
    <w:rsid w:val="00A2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29</cp:revision>
  <cp:lastPrinted>2021-03-24T08:40:00Z</cp:lastPrinted>
  <dcterms:created xsi:type="dcterms:W3CDTF">2021-03-09T14:25:00Z</dcterms:created>
  <dcterms:modified xsi:type="dcterms:W3CDTF">2021-04-21T09:28:00Z</dcterms:modified>
</cp:coreProperties>
</file>