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66" w:rsidRPr="006E10CB" w:rsidRDefault="004E0066" w:rsidP="004E0066">
      <w:pPr>
        <w:jc w:val="center"/>
        <w:rPr>
          <w:b/>
          <w:szCs w:val="24"/>
        </w:rPr>
      </w:pPr>
      <w:r w:rsidRPr="006E10CB">
        <w:rPr>
          <w:b/>
          <w:szCs w:val="24"/>
        </w:rPr>
        <w:t>Анкета для руководителей ОО</w:t>
      </w:r>
    </w:p>
    <w:p w:rsidR="004E0066" w:rsidRPr="006E10CB" w:rsidRDefault="004E0066" w:rsidP="004E0066">
      <w:pPr>
        <w:jc w:val="center"/>
        <w:rPr>
          <w:b/>
          <w:szCs w:val="24"/>
        </w:rPr>
      </w:pPr>
      <w:r w:rsidRPr="006E10CB">
        <w:rPr>
          <w:b/>
          <w:szCs w:val="24"/>
        </w:rPr>
        <w:t xml:space="preserve">(по итогам 2019/2020 </w:t>
      </w:r>
      <w:proofErr w:type="spellStart"/>
      <w:r w:rsidRPr="006E10CB">
        <w:rPr>
          <w:b/>
          <w:szCs w:val="24"/>
        </w:rPr>
        <w:t>уч</w:t>
      </w:r>
      <w:proofErr w:type="spellEnd"/>
      <w:r w:rsidRPr="006E10CB">
        <w:rPr>
          <w:b/>
          <w:szCs w:val="24"/>
        </w:rPr>
        <w:t>. года)</w:t>
      </w:r>
    </w:p>
    <w:p w:rsidR="004E0066" w:rsidRPr="006E10CB" w:rsidRDefault="004E0066" w:rsidP="004E0066">
      <w:pPr>
        <w:jc w:val="center"/>
        <w:rPr>
          <w:b/>
          <w:szCs w:val="24"/>
        </w:rPr>
      </w:pPr>
    </w:p>
    <w:p w:rsidR="004E0066" w:rsidRPr="006E10CB" w:rsidRDefault="004E0066" w:rsidP="004E0066">
      <w:pPr>
        <w:jc w:val="left"/>
        <w:rPr>
          <w:szCs w:val="24"/>
        </w:rPr>
      </w:pPr>
      <w:r w:rsidRPr="006E10CB">
        <w:rPr>
          <w:b/>
          <w:szCs w:val="24"/>
        </w:rPr>
        <w:t xml:space="preserve">Наименование муниципального образования </w:t>
      </w:r>
      <w:r w:rsidRPr="006E10CB">
        <w:rPr>
          <w:szCs w:val="24"/>
        </w:rPr>
        <w:t>_____________________________________________________________________________</w:t>
      </w:r>
    </w:p>
    <w:p w:rsidR="004E0066" w:rsidRPr="006E10CB" w:rsidRDefault="004E0066" w:rsidP="004E0066">
      <w:pPr>
        <w:jc w:val="left"/>
        <w:rPr>
          <w:szCs w:val="24"/>
        </w:rPr>
      </w:pPr>
      <w:r w:rsidRPr="006E10CB">
        <w:rPr>
          <w:szCs w:val="24"/>
        </w:rPr>
        <w:t>Наименование образовательной организации</w:t>
      </w:r>
    </w:p>
    <w:p w:rsidR="004E0066" w:rsidRPr="006E10CB" w:rsidRDefault="004E0066" w:rsidP="004E0066">
      <w:pPr>
        <w:jc w:val="left"/>
        <w:rPr>
          <w:szCs w:val="24"/>
        </w:rPr>
      </w:pPr>
      <w:r w:rsidRPr="006E10CB">
        <w:rPr>
          <w:szCs w:val="24"/>
        </w:rPr>
        <w:t>____________________________________________________________________________</w:t>
      </w:r>
    </w:p>
    <w:p w:rsidR="004E0066" w:rsidRPr="006E10CB" w:rsidRDefault="004E0066" w:rsidP="004E0066">
      <w:pPr>
        <w:jc w:val="left"/>
        <w:rPr>
          <w:b/>
          <w:szCs w:val="24"/>
        </w:rPr>
      </w:pPr>
    </w:p>
    <w:p w:rsidR="00A31992" w:rsidRPr="006E10CB" w:rsidRDefault="004E0066" w:rsidP="004E0066">
      <w:pPr>
        <w:jc w:val="left"/>
        <w:rPr>
          <w:b/>
          <w:szCs w:val="24"/>
        </w:rPr>
      </w:pPr>
      <w:r w:rsidRPr="006E10CB">
        <w:rPr>
          <w:b/>
          <w:szCs w:val="24"/>
        </w:rPr>
        <w:t xml:space="preserve">Общая численность </w:t>
      </w:r>
      <w:proofErr w:type="gramStart"/>
      <w:r w:rsidRPr="006E10CB">
        <w:rPr>
          <w:b/>
          <w:szCs w:val="24"/>
        </w:rPr>
        <w:t>обучающихся</w:t>
      </w:r>
      <w:proofErr w:type="gramEnd"/>
      <w:r w:rsidRPr="006E10CB">
        <w:rPr>
          <w:b/>
          <w:szCs w:val="24"/>
        </w:rPr>
        <w:t xml:space="preserve"> на 01.09.2020</w:t>
      </w:r>
    </w:p>
    <w:p w:rsidR="004E0066" w:rsidRPr="006E10CB" w:rsidRDefault="00A31992" w:rsidP="004E0066">
      <w:pPr>
        <w:jc w:val="left"/>
        <w:rPr>
          <w:szCs w:val="24"/>
        </w:rPr>
      </w:pPr>
      <w:r w:rsidRPr="006E10CB">
        <w:rPr>
          <w:szCs w:val="24"/>
        </w:rPr>
        <w:t xml:space="preserve">на уровне начального общего образования </w:t>
      </w:r>
      <w:r w:rsidR="004E0066" w:rsidRPr="006E10CB">
        <w:rPr>
          <w:b/>
          <w:szCs w:val="24"/>
        </w:rPr>
        <w:t xml:space="preserve"> </w:t>
      </w:r>
      <w:r w:rsidR="004E0066" w:rsidRPr="006E10CB">
        <w:rPr>
          <w:szCs w:val="24"/>
        </w:rPr>
        <w:t>_________________________________</w:t>
      </w:r>
    </w:p>
    <w:p w:rsidR="00A31992" w:rsidRPr="006E10CB" w:rsidRDefault="00A31992" w:rsidP="00A31992">
      <w:pPr>
        <w:jc w:val="left"/>
        <w:rPr>
          <w:szCs w:val="24"/>
        </w:rPr>
      </w:pPr>
      <w:r w:rsidRPr="006E10CB">
        <w:rPr>
          <w:szCs w:val="24"/>
        </w:rPr>
        <w:t xml:space="preserve">на уровне основного общего образования </w:t>
      </w:r>
      <w:r w:rsidRPr="006E10CB">
        <w:rPr>
          <w:b/>
          <w:szCs w:val="24"/>
        </w:rPr>
        <w:t xml:space="preserve"> </w:t>
      </w:r>
      <w:r w:rsidRPr="006E10CB">
        <w:rPr>
          <w:szCs w:val="24"/>
        </w:rPr>
        <w:t>_________________________________</w:t>
      </w:r>
    </w:p>
    <w:p w:rsidR="00A31992" w:rsidRPr="006E10CB" w:rsidRDefault="00A31992" w:rsidP="00A31992">
      <w:pPr>
        <w:jc w:val="left"/>
        <w:rPr>
          <w:szCs w:val="24"/>
        </w:rPr>
      </w:pPr>
      <w:r w:rsidRPr="006E10CB">
        <w:rPr>
          <w:szCs w:val="24"/>
        </w:rPr>
        <w:t xml:space="preserve">на уровне среднего общего образования </w:t>
      </w:r>
      <w:r w:rsidRPr="006E10CB">
        <w:rPr>
          <w:b/>
          <w:szCs w:val="24"/>
        </w:rPr>
        <w:t xml:space="preserve"> </w:t>
      </w:r>
      <w:r w:rsidRPr="006E10CB">
        <w:rPr>
          <w:szCs w:val="24"/>
        </w:rPr>
        <w:t>_________________________________</w:t>
      </w:r>
    </w:p>
    <w:p w:rsidR="00A31992" w:rsidRPr="006E10CB" w:rsidRDefault="00A31992" w:rsidP="004E0066">
      <w:pPr>
        <w:jc w:val="left"/>
        <w:rPr>
          <w:szCs w:val="24"/>
        </w:rPr>
      </w:pPr>
    </w:p>
    <w:p w:rsidR="004E0066" w:rsidRPr="006E10CB" w:rsidRDefault="004E0066" w:rsidP="004E0066">
      <w:pPr>
        <w:rPr>
          <w:b/>
          <w:szCs w:val="24"/>
        </w:rPr>
      </w:pPr>
    </w:p>
    <w:p w:rsidR="004E0066" w:rsidRPr="006E10CB" w:rsidRDefault="004E0066" w:rsidP="00A31992">
      <w:pPr>
        <w:pStyle w:val="a3"/>
        <w:numPr>
          <w:ilvl w:val="0"/>
          <w:numId w:val="20"/>
        </w:numPr>
        <w:rPr>
          <w:rFonts w:cs="Times New Roman"/>
          <w:b/>
          <w:szCs w:val="24"/>
        </w:rPr>
      </w:pPr>
      <w:r w:rsidRPr="006E10CB">
        <w:rPr>
          <w:rFonts w:cs="Times New Roman"/>
          <w:b/>
          <w:szCs w:val="24"/>
        </w:rPr>
        <w:t>Кадровое обеспечение ОО</w:t>
      </w:r>
    </w:p>
    <w:p w:rsidR="00A31992" w:rsidRPr="006E10CB" w:rsidRDefault="00A31992" w:rsidP="00A31992">
      <w:pPr>
        <w:pStyle w:val="a3"/>
        <w:ind w:left="1137" w:firstLine="0"/>
        <w:rPr>
          <w:rFonts w:cs="Times New Roman"/>
          <w:szCs w:val="24"/>
        </w:rPr>
      </w:pPr>
    </w:p>
    <w:tbl>
      <w:tblPr>
        <w:tblStyle w:val="a4"/>
        <w:tblW w:w="10684" w:type="dxa"/>
        <w:tblInd w:w="-1026" w:type="dxa"/>
        <w:tblLook w:val="04A0"/>
      </w:tblPr>
      <w:tblGrid>
        <w:gridCol w:w="782"/>
        <w:gridCol w:w="6164"/>
        <w:gridCol w:w="1701"/>
        <w:gridCol w:w="2037"/>
      </w:tblGrid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№</w:t>
            </w:r>
          </w:p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п/п</w:t>
            </w:r>
          </w:p>
        </w:tc>
        <w:tc>
          <w:tcPr>
            <w:tcW w:w="6164" w:type="dxa"/>
            <w:vAlign w:val="center"/>
          </w:tcPr>
          <w:p w:rsidR="004E0066" w:rsidRPr="006E10CB" w:rsidRDefault="004E0066" w:rsidP="00C364BA">
            <w:pPr>
              <w:jc w:val="center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vAlign w:val="center"/>
          </w:tcPr>
          <w:p w:rsidR="004E0066" w:rsidRPr="006E10CB" w:rsidRDefault="00DE1F58" w:rsidP="00552994">
            <w:pPr>
              <w:jc w:val="center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у</w:t>
            </w:r>
            <w:r w:rsidR="004E0066" w:rsidRPr="006E10CB">
              <w:rPr>
                <w:sz w:val="24"/>
                <w:szCs w:val="24"/>
              </w:rPr>
              <w:t>ровень начального общего образования</w:t>
            </w:r>
          </w:p>
        </w:tc>
        <w:tc>
          <w:tcPr>
            <w:tcW w:w="2037" w:type="dxa"/>
          </w:tcPr>
          <w:p w:rsidR="004E0066" w:rsidRPr="006E10CB" w:rsidRDefault="00DE1F58" w:rsidP="00C364BA">
            <w:pPr>
              <w:jc w:val="center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у</w:t>
            </w:r>
            <w:r w:rsidR="004E0066" w:rsidRPr="006E10CB">
              <w:rPr>
                <w:sz w:val="24"/>
                <w:szCs w:val="24"/>
              </w:rPr>
              <w:t>ровень основного и среднего</w:t>
            </w:r>
          </w:p>
          <w:p w:rsidR="004E0066" w:rsidRPr="006E10CB" w:rsidRDefault="004E0066" w:rsidP="00C364BA">
            <w:pPr>
              <w:jc w:val="center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общего образования</w:t>
            </w: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1.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Всего педагогических работников (включая представителей администрации, если они ведут уроки)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2.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Обеспеченность педагогическими кадрами всех учебных предметов во всех классах</w:t>
            </w:r>
            <w:proofErr w:type="gramStart"/>
            <w:r w:rsidRPr="006E10CB"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2.1.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Наличие учителей, ведущих более одного  учебного предмета, имеющих соответствующее образование  (кол-во/%)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2.3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Наличие учителей, ведущих учебный предмет и  не  имеющих соответствующего образования</w:t>
            </w:r>
          </w:p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 (кол-во/%)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3.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Уровень квалификации</w:t>
            </w:r>
          </w:p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 (кол-во/%):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высшая категория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первая категория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соответствие должности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без соответствующей квалификации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4.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Образование (кол-во/%):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высшее педагогическое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314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среднее специальное педагогическое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неполное высшее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- высшее непедагогическое 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5D56D0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- </w:t>
            </w:r>
            <w:r w:rsidR="004E0066" w:rsidRPr="006E10CB">
              <w:rPr>
                <w:sz w:val="24"/>
                <w:szCs w:val="24"/>
              </w:rPr>
              <w:t>среднее специальное непедагогическое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5D56D0" w:rsidRPr="006E10CB" w:rsidTr="00552994">
        <w:trPr>
          <w:trHeight w:val="260"/>
        </w:trPr>
        <w:tc>
          <w:tcPr>
            <w:tcW w:w="782" w:type="dxa"/>
          </w:tcPr>
          <w:p w:rsidR="005D56D0" w:rsidRPr="006E10CB" w:rsidRDefault="0080015B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5</w:t>
            </w:r>
          </w:p>
        </w:tc>
        <w:tc>
          <w:tcPr>
            <w:tcW w:w="6164" w:type="dxa"/>
          </w:tcPr>
          <w:p w:rsidR="005D56D0" w:rsidRPr="006E10CB" w:rsidRDefault="0080015B" w:rsidP="00D9141A">
            <w:pPr>
              <w:jc w:val="left"/>
              <w:rPr>
                <w:color w:val="000000"/>
                <w:sz w:val="24"/>
                <w:szCs w:val="24"/>
              </w:rPr>
            </w:pPr>
            <w:r w:rsidRPr="006E10CB">
              <w:rPr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</w:tr>
      <w:tr w:rsidR="005D56D0" w:rsidRPr="006E10CB" w:rsidTr="00552994">
        <w:trPr>
          <w:trHeight w:val="147"/>
        </w:trPr>
        <w:tc>
          <w:tcPr>
            <w:tcW w:w="782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5D56D0" w:rsidRPr="006E10CB" w:rsidRDefault="00D9141A" w:rsidP="00D9141A">
            <w:pPr>
              <w:ind w:firstLine="0"/>
              <w:jc w:val="left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- </w:t>
            </w:r>
            <w:r w:rsidR="0080015B" w:rsidRPr="006E10CB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</w:tr>
      <w:tr w:rsidR="005D56D0" w:rsidRPr="006E10CB" w:rsidTr="00552994">
        <w:trPr>
          <w:trHeight w:val="147"/>
        </w:trPr>
        <w:tc>
          <w:tcPr>
            <w:tcW w:w="782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5D56D0" w:rsidRPr="006E10CB" w:rsidRDefault="00D9141A" w:rsidP="00D9141A">
            <w:pPr>
              <w:ind w:firstLine="0"/>
              <w:jc w:val="left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- </w:t>
            </w:r>
            <w:r w:rsidR="0080015B" w:rsidRPr="006E10CB">
              <w:rPr>
                <w:sz w:val="24"/>
                <w:szCs w:val="24"/>
              </w:rPr>
              <w:t>5-10 лет</w:t>
            </w:r>
          </w:p>
        </w:tc>
        <w:tc>
          <w:tcPr>
            <w:tcW w:w="1701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</w:tr>
      <w:tr w:rsidR="005D56D0" w:rsidRPr="006E10CB" w:rsidTr="00552994">
        <w:trPr>
          <w:trHeight w:val="147"/>
        </w:trPr>
        <w:tc>
          <w:tcPr>
            <w:tcW w:w="782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5D56D0" w:rsidRPr="006E10CB" w:rsidRDefault="00D9141A" w:rsidP="00D9141A">
            <w:pPr>
              <w:ind w:firstLine="0"/>
              <w:jc w:val="left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- </w:t>
            </w:r>
            <w:r w:rsidR="0080015B" w:rsidRPr="006E10CB">
              <w:rPr>
                <w:sz w:val="24"/>
                <w:szCs w:val="24"/>
              </w:rPr>
              <w:t>11 – 25 лет</w:t>
            </w:r>
          </w:p>
        </w:tc>
        <w:tc>
          <w:tcPr>
            <w:tcW w:w="1701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</w:tr>
      <w:tr w:rsidR="005D56D0" w:rsidRPr="006E10CB" w:rsidTr="00552994">
        <w:trPr>
          <w:trHeight w:val="147"/>
        </w:trPr>
        <w:tc>
          <w:tcPr>
            <w:tcW w:w="782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5D56D0" w:rsidRPr="006E10CB" w:rsidRDefault="0080015B" w:rsidP="0080015B">
            <w:pPr>
              <w:jc w:val="left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свыше 25 лет</w:t>
            </w:r>
          </w:p>
        </w:tc>
        <w:tc>
          <w:tcPr>
            <w:tcW w:w="1701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5D56D0" w:rsidRPr="006E10CB" w:rsidRDefault="005D56D0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80015B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6</w:t>
            </w:r>
            <w:r w:rsidR="004E0066" w:rsidRPr="006E10CB">
              <w:rPr>
                <w:sz w:val="24"/>
                <w:szCs w:val="24"/>
              </w:rPr>
              <w:t>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Прохождение курсов ПК в нормативные сроки (не реже 1 раза в 3 года) (кол-во/%)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80015B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6</w:t>
            </w:r>
            <w:r w:rsidR="004E0066" w:rsidRPr="006E10CB">
              <w:rPr>
                <w:sz w:val="24"/>
                <w:szCs w:val="24"/>
              </w:rPr>
              <w:t>.1.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Прохождение курсов ПК (кол-во/%):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в ГБОУ ДПО ТОИУУ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-в других образовательных организациях </w:t>
            </w:r>
            <w:proofErr w:type="gramStart"/>
            <w:r w:rsidRPr="006E10CB">
              <w:rPr>
                <w:sz w:val="24"/>
                <w:szCs w:val="24"/>
              </w:rPr>
              <w:t>г</w:t>
            </w:r>
            <w:proofErr w:type="gramEnd"/>
            <w:r w:rsidRPr="006E10CB">
              <w:rPr>
                <w:sz w:val="24"/>
                <w:szCs w:val="24"/>
              </w:rPr>
              <w:t>. Твери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-в образовательных организациях за пределами  Твери и Тверской области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47"/>
        </w:trPr>
        <w:tc>
          <w:tcPr>
            <w:tcW w:w="782" w:type="dxa"/>
          </w:tcPr>
          <w:p w:rsidR="004E0066" w:rsidRPr="006E10CB" w:rsidRDefault="0080015B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6</w:t>
            </w:r>
            <w:r w:rsidR="004E0066" w:rsidRPr="006E10CB">
              <w:rPr>
                <w:sz w:val="24"/>
                <w:szCs w:val="24"/>
              </w:rPr>
              <w:t>.2.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Прохождение курсов ПК по адресной программе помощи учителям (указать тему)</w:t>
            </w:r>
          </w:p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(кол-во/%):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646"/>
        </w:trPr>
        <w:tc>
          <w:tcPr>
            <w:tcW w:w="782" w:type="dxa"/>
          </w:tcPr>
          <w:p w:rsidR="004E0066" w:rsidRPr="006E10CB" w:rsidRDefault="0080015B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6</w:t>
            </w:r>
            <w:r w:rsidR="004E0066" w:rsidRPr="006E10CB">
              <w:rPr>
                <w:sz w:val="24"/>
                <w:szCs w:val="24"/>
              </w:rPr>
              <w:t>.3.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Удовлетворенность пройденными курсами ПК (кол-во/%):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332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удовлетворены полностью: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838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i/>
                <w:sz w:val="24"/>
                <w:szCs w:val="24"/>
              </w:rPr>
            </w:pPr>
            <w:r w:rsidRPr="006E10CB">
              <w:rPr>
                <w:i/>
                <w:sz w:val="24"/>
                <w:szCs w:val="24"/>
              </w:rPr>
              <w:t>-получили необходимые знания в области формирования и оценки  предметных компетенций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838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i/>
                <w:sz w:val="24"/>
                <w:szCs w:val="24"/>
              </w:rPr>
            </w:pPr>
            <w:r w:rsidRPr="006E10CB">
              <w:rPr>
                <w:i/>
                <w:sz w:val="24"/>
                <w:szCs w:val="24"/>
              </w:rPr>
              <w:t>-получили необходимые знания в области формирования и оценки метапредметных компетенций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559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i/>
                <w:sz w:val="24"/>
                <w:szCs w:val="24"/>
              </w:rPr>
            </w:pPr>
            <w:r w:rsidRPr="006E10CB">
              <w:rPr>
                <w:i/>
                <w:sz w:val="24"/>
                <w:szCs w:val="24"/>
              </w:rPr>
              <w:t>- получили ответы на все интересующие вопросы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332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не удовлетворены: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838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i/>
                <w:sz w:val="24"/>
                <w:szCs w:val="24"/>
              </w:rPr>
              <w:t>- не получили необходимых знаний в области формирования и оценки  предметных компетенций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838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i/>
                <w:sz w:val="24"/>
                <w:szCs w:val="24"/>
              </w:rPr>
              <w:t>- не получили необходимых знаний в области формирования и оценки метапредметных компетенций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559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i/>
                <w:sz w:val="24"/>
                <w:szCs w:val="24"/>
              </w:rPr>
              <w:t>- не получили ответы на все интересующие вопросы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315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 удовлетворены частично: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838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i/>
                <w:sz w:val="24"/>
                <w:szCs w:val="24"/>
              </w:rPr>
              <w:t>-получили знания в области формирования и оценки  предметных компетенций не в полном объеме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1117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i/>
                <w:sz w:val="24"/>
                <w:szCs w:val="24"/>
              </w:rPr>
              <w:t>-получили необходимые знания в области формирования и оценки метапредметных компетенций не в полном объеме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559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i/>
                <w:sz w:val="24"/>
                <w:szCs w:val="24"/>
              </w:rPr>
              <w:t>- получили ответы не на все интересующие вопросы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332"/>
        </w:trPr>
        <w:tc>
          <w:tcPr>
            <w:tcW w:w="782" w:type="dxa"/>
          </w:tcPr>
          <w:p w:rsidR="004E0066" w:rsidRPr="006E10CB" w:rsidRDefault="0080015B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7</w:t>
            </w:r>
            <w:r w:rsidR="004E0066" w:rsidRPr="006E10CB">
              <w:rPr>
                <w:sz w:val="24"/>
                <w:szCs w:val="24"/>
              </w:rPr>
              <w:t>.</w:t>
            </w: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Владение педагогами ИКТ: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332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- </w:t>
            </w:r>
            <w:r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t>наличие у учителей знаний, умений и навыков, достаточных для пользования оборудованием (компьютером, принтером, сканером и пр.), программным обеспечением и ресурсами в сфере ИКТ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4E0066" w:rsidRPr="006E10CB" w:rsidTr="00552994">
        <w:trPr>
          <w:trHeight w:val="332"/>
        </w:trPr>
        <w:tc>
          <w:tcPr>
            <w:tcW w:w="782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E0066" w:rsidRPr="006E10CB" w:rsidRDefault="004E0066" w:rsidP="00DA6024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-</w:t>
            </w:r>
            <w:r w:rsidR="00217D42" w:rsidRPr="006E10CB">
              <w:rPr>
                <w:sz w:val="24"/>
                <w:szCs w:val="24"/>
              </w:rPr>
              <w:t xml:space="preserve"> </w:t>
            </w:r>
            <w:r w:rsidR="00DA6024"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наличие у учителей знаний, умений и навыков, позволяющих самостоятельно разрабатывать образовательные материалы,  </w:t>
            </w:r>
            <w:r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t>эффективно и систематически применя</w:t>
            </w:r>
            <w:r w:rsidR="00DA6024"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A6024"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 образовательном процессе</w:t>
            </w:r>
            <w:r w:rsidR="00DA6024"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при помощи ИКТ</w:t>
            </w:r>
          </w:p>
        </w:tc>
        <w:tc>
          <w:tcPr>
            <w:tcW w:w="1701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E0066" w:rsidRPr="006E10CB" w:rsidRDefault="004E0066" w:rsidP="00C364BA">
            <w:pPr>
              <w:rPr>
                <w:sz w:val="24"/>
                <w:szCs w:val="24"/>
              </w:rPr>
            </w:pPr>
          </w:p>
        </w:tc>
      </w:tr>
      <w:tr w:rsidR="00DA6024" w:rsidRPr="006E10CB" w:rsidTr="00552994">
        <w:trPr>
          <w:trHeight w:val="332"/>
        </w:trPr>
        <w:tc>
          <w:tcPr>
            <w:tcW w:w="782" w:type="dxa"/>
          </w:tcPr>
          <w:p w:rsidR="00DA6024" w:rsidRPr="006E10CB" w:rsidRDefault="00DA6024" w:rsidP="00C364BA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DA6024" w:rsidRPr="006E10CB" w:rsidRDefault="00DA6024" w:rsidP="00DA6024">
            <w:pPr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 xml:space="preserve">- </w:t>
            </w:r>
            <w:r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наличие у учителей знаний, умений и навыков, позволяющих при помощи ИКТ разрабатывать различные проекты и реализовывать  их в </w:t>
            </w:r>
            <w:r w:rsidRPr="006E10CB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образовательной деятельности.</w:t>
            </w:r>
          </w:p>
        </w:tc>
        <w:tc>
          <w:tcPr>
            <w:tcW w:w="1701" w:type="dxa"/>
          </w:tcPr>
          <w:p w:rsidR="00DA6024" w:rsidRPr="006E10CB" w:rsidRDefault="00DA6024" w:rsidP="00C364B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6024" w:rsidRPr="006E10CB" w:rsidRDefault="00DA6024" w:rsidP="00C364BA">
            <w:pPr>
              <w:rPr>
                <w:sz w:val="24"/>
                <w:szCs w:val="24"/>
              </w:rPr>
            </w:pPr>
          </w:p>
        </w:tc>
      </w:tr>
    </w:tbl>
    <w:p w:rsidR="004E0066" w:rsidRPr="006E10CB" w:rsidRDefault="00D9141A" w:rsidP="00EF1E9E">
      <w:pPr>
        <w:pStyle w:val="a3"/>
        <w:numPr>
          <w:ilvl w:val="0"/>
          <w:numId w:val="20"/>
        </w:numPr>
        <w:rPr>
          <w:rFonts w:cs="Times New Roman"/>
          <w:b/>
          <w:szCs w:val="24"/>
        </w:rPr>
      </w:pPr>
      <w:r w:rsidRPr="006E10CB">
        <w:rPr>
          <w:rFonts w:cs="Times New Roman"/>
          <w:b/>
          <w:szCs w:val="24"/>
        </w:rPr>
        <w:lastRenderedPageBreak/>
        <w:t xml:space="preserve">Профессиональные затруднения </w:t>
      </w:r>
      <w:r w:rsidR="004E0066" w:rsidRPr="006E10CB">
        <w:rPr>
          <w:rFonts w:cs="Times New Roman"/>
          <w:b/>
          <w:szCs w:val="24"/>
        </w:rPr>
        <w:t xml:space="preserve">педагогов ОО </w:t>
      </w:r>
      <w:r w:rsidRPr="006E10CB">
        <w:rPr>
          <w:rFonts w:cs="Times New Roman"/>
          <w:b/>
          <w:szCs w:val="24"/>
        </w:rPr>
        <w:t>в ходе</w:t>
      </w:r>
      <w:r w:rsidR="004E0066" w:rsidRPr="006E10CB">
        <w:rPr>
          <w:rFonts w:cs="Times New Roman"/>
          <w:b/>
          <w:szCs w:val="24"/>
        </w:rPr>
        <w:t xml:space="preserve"> реализации ФГОС, </w:t>
      </w:r>
      <w:r w:rsidRPr="006E10CB">
        <w:rPr>
          <w:rFonts w:cs="Times New Roman"/>
          <w:b/>
          <w:szCs w:val="24"/>
        </w:rPr>
        <w:t>н</w:t>
      </w:r>
      <w:r w:rsidR="004E0066" w:rsidRPr="006E10CB">
        <w:rPr>
          <w:rFonts w:cs="Times New Roman"/>
          <w:b/>
          <w:szCs w:val="24"/>
        </w:rPr>
        <w:t>аци</w:t>
      </w:r>
      <w:r w:rsidR="00C364BA" w:rsidRPr="006E10CB">
        <w:rPr>
          <w:rFonts w:cs="Times New Roman"/>
          <w:b/>
          <w:szCs w:val="24"/>
        </w:rPr>
        <w:t>онального проекта «Образование»</w:t>
      </w:r>
    </w:p>
    <w:p w:rsidR="004E0066" w:rsidRPr="006E10CB" w:rsidRDefault="004E0066">
      <w:pPr>
        <w:rPr>
          <w:szCs w:val="24"/>
        </w:rPr>
      </w:pPr>
    </w:p>
    <w:p w:rsidR="004E0066" w:rsidRPr="006E10CB" w:rsidRDefault="004E0066">
      <w:pPr>
        <w:rPr>
          <w:szCs w:val="24"/>
        </w:rPr>
      </w:pPr>
    </w:p>
    <w:tbl>
      <w:tblPr>
        <w:tblStyle w:val="a4"/>
        <w:tblW w:w="0" w:type="auto"/>
        <w:tblInd w:w="-1310" w:type="dxa"/>
        <w:tblLayout w:type="fixed"/>
        <w:tblLook w:val="04A0"/>
      </w:tblPr>
      <w:tblGrid>
        <w:gridCol w:w="425"/>
        <w:gridCol w:w="3565"/>
        <w:gridCol w:w="1196"/>
        <w:gridCol w:w="1101"/>
        <w:gridCol w:w="1196"/>
        <w:gridCol w:w="1101"/>
        <w:gridCol w:w="1196"/>
        <w:gridCol w:w="1101"/>
      </w:tblGrid>
      <w:tr w:rsidR="00B6051E" w:rsidRPr="006E10CB" w:rsidTr="00831571">
        <w:tc>
          <w:tcPr>
            <w:tcW w:w="425" w:type="dxa"/>
            <w:vMerge w:val="restart"/>
            <w:vAlign w:val="center"/>
          </w:tcPr>
          <w:p w:rsidR="00B6051E" w:rsidRPr="006E10CB" w:rsidRDefault="00B6051E" w:rsidP="00B6051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№</w:t>
            </w:r>
          </w:p>
          <w:p w:rsidR="00B6051E" w:rsidRPr="006E10CB" w:rsidRDefault="00B6051E" w:rsidP="00B6051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565" w:type="dxa"/>
            <w:vMerge w:val="restart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Нуждаетесь ли Вы в методической помощи в реализации следующих педагогических задач:</w:t>
            </w:r>
          </w:p>
        </w:tc>
        <w:tc>
          <w:tcPr>
            <w:tcW w:w="2297" w:type="dxa"/>
            <w:gridSpan w:val="2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В методической помощи не нуждаюсь</w:t>
            </w:r>
          </w:p>
        </w:tc>
        <w:tc>
          <w:tcPr>
            <w:tcW w:w="2297" w:type="dxa"/>
            <w:gridSpan w:val="2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Испытываю потребность в частичной методической помощи</w:t>
            </w:r>
          </w:p>
        </w:tc>
        <w:tc>
          <w:tcPr>
            <w:tcW w:w="2297" w:type="dxa"/>
            <w:gridSpan w:val="2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Необходима методическая помощь</w:t>
            </w:r>
          </w:p>
        </w:tc>
      </w:tr>
      <w:tr w:rsidR="00B6051E" w:rsidRPr="006E10CB" w:rsidTr="00831571">
        <w:trPr>
          <w:trHeight w:val="1012"/>
        </w:trPr>
        <w:tc>
          <w:tcPr>
            <w:tcW w:w="425" w:type="dxa"/>
            <w:vMerge/>
          </w:tcPr>
          <w:p w:rsidR="00B6051E" w:rsidRPr="006E10CB" w:rsidRDefault="00B6051E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B6051E" w:rsidRPr="006E10CB" w:rsidRDefault="00B6051E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Кол-во/% учителей начальной школы</w:t>
            </w:r>
          </w:p>
        </w:tc>
        <w:tc>
          <w:tcPr>
            <w:tcW w:w="1101" w:type="dxa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Кол-во/% учителей основной и средней школы</w:t>
            </w:r>
          </w:p>
        </w:tc>
        <w:tc>
          <w:tcPr>
            <w:tcW w:w="1196" w:type="dxa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Кол-во/% учителей начальной школы</w:t>
            </w:r>
          </w:p>
        </w:tc>
        <w:tc>
          <w:tcPr>
            <w:tcW w:w="1101" w:type="dxa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Кол-во/% учителей основной и средней  школы</w:t>
            </w:r>
          </w:p>
        </w:tc>
        <w:tc>
          <w:tcPr>
            <w:tcW w:w="1196" w:type="dxa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Кол-во/% учителей начальной школы</w:t>
            </w:r>
          </w:p>
        </w:tc>
        <w:tc>
          <w:tcPr>
            <w:tcW w:w="1101" w:type="dxa"/>
            <w:vAlign w:val="center"/>
          </w:tcPr>
          <w:p w:rsidR="00B6051E" w:rsidRPr="006E10CB" w:rsidRDefault="00B6051E" w:rsidP="00C364BA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Кол-во/% учителей основной и средней  школы</w:t>
            </w: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831571" w:rsidP="0083157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4E0066" w:rsidRPr="006E10CB" w:rsidRDefault="004E0066" w:rsidP="00831571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 xml:space="preserve">Формирование системы оценки </w:t>
            </w:r>
            <w:r w:rsidR="00831571" w:rsidRPr="006E10CB">
              <w:rPr>
                <w:rFonts w:cs="Times New Roman"/>
                <w:sz w:val="24"/>
                <w:szCs w:val="24"/>
              </w:rPr>
              <w:t>планируемых результатов по предмету.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831571" w:rsidP="00831571">
            <w:pPr>
              <w:ind w:firstLine="0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4E0066" w:rsidRPr="006E10CB" w:rsidRDefault="004E0066" w:rsidP="00831571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 xml:space="preserve">Разработка и реализация </w:t>
            </w:r>
            <w:r w:rsidR="00831571" w:rsidRPr="006E10CB">
              <w:rPr>
                <w:rFonts w:cs="Times New Roman"/>
                <w:sz w:val="24"/>
                <w:szCs w:val="24"/>
              </w:rPr>
              <w:t>п</w:t>
            </w:r>
            <w:r w:rsidRPr="006E10CB">
              <w:rPr>
                <w:rFonts w:cs="Times New Roman"/>
                <w:sz w:val="24"/>
                <w:szCs w:val="24"/>
              </w:rPr>
              <w:t xml:space="preserve">рограммы воспитания и социализации </w:t>
            </w:r>
            <w:proofErr w:type="gramStart"/>
            <w:r w:rsidRPr="006E10CB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831571" w:rsidP="00831571">
            <w:pPr>
              <w:ind w:firstLine="0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 xml:space="preserve">Разработка и реализация программы формирования культуры здорового и безопасного образа жизни 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831571" w:rsidP="00831571">
            <w:pPr>
              <w:ind w:firstLine="0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Разработка и реализация программы внеурочной деятельности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1571" w:rsidRPr="006E10CB" w:rsidTr="00831571">
        <w:tc>
          <w:tcPr>
            <w:tcW w:w="425" w:type="dxa"/>
          </w:tcPr>
          <w:p w:rsidR="00831571" w:rsidRPr="006E10CB" w:rsidRDefault="00831571" w:rsidP="00831571">
            <w:pPr>
              <w:ind w:firstLine="0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6E10CB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6E10CB">
              <w:rPr>
                <w:rFonts w:cs="Times New Roman"/>
                <w:sz w:val="24"/>
                <w:szCs w:val="24"/>
              </w:rPr>
              <w:t>, демонстрирующими низкие/высокие образовательные результаты</w:t>
            </w:r>
          </w:p>
        </w:tc>
        <w:tc>
          <w:tcPr>
            <w:tcW w:w="1196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831571" w:rsidP="00831571">
            <w:pPr>
              <w:ind w:firstLine="0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6</w:t>
            </w: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 xml:space="preserve">Реализация образовательных технологий, основанных на </w:t>
            </w:r>
            <w:proofErr w:type="spellStart"/>
            <w:r w:rsidRPr="006E10CB">
              <w:rPr>
                <w:rFonts w:cs="Times New Roman"/>
                <w:sz w:val="24"/>
                <w:szCs w:val="24"/>
              </w:rPr>
              <w:t>системно-деятельностном</w:t>
            </w:r>
            <w:proofErr w:type="spellEnd"/>
            <w:r w:rsidRPr="006E10CB">
              <w:rPr>
                <w:rFonts w:cs="Times New Roman"/>
                <w:sz w:val="24"/>
                <w:szCs w:val="24"/>
              </w:rPr>
              <w:t xml:space="preserve"> подходе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1571" w:rsidRPr="006E10CB" w:rsidTr="00831571">
        <w:tc>
          <w:tcPr>
            <w:tcW w:w="425" w:type="dxa"/>
          </w:tcPr>
          <w:p w:rsidR="00831571" w:rsidRPr="006E10CB" w:rsidRDefault="00831571" w:rsidP="00831571">
            <w:pPr>
              <w:ind w:firstLine="0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t>7</w:t>
            </w:r>
          </w:p>
        </w:tc>
        <w:tc>
          <w:tcPr>
            <w:tcW w:w="3565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Разработка и реализация программ работы с родителями</w:t>
            </w:r>
            <w:r w:rsidR="00BE17F8" w:rsidRPr="006E10CB">
              <w:rPr>
                <w:rFonts w:cs="Times New Roman"/>
                <w:sz w:val="24"/>
                <w:szCs w:val="24"/>
              </w:rPr>
              <w:t xml:space="preserve"> (законными представит</w:t>
            </w:r>
            <w:r w:rsidR="00AB51F9" w:rsidRPr="006E10CB">
              <w:rPr>
                <w:rFonts w:cs="Times New Roman"/>
                <w:sz w:val="24"/>
                <w:szCs w:val="24"/>
              </w:rPr>
              <w:t>елями)</w:t>
            </w:r>
            <w:r w:rsidRPr="006E10CB">
              <w:rPr>
                <w:rFonts w:cs="Times New Roman"/>
                <w:sz w:val="24"/>
                <w:szCs w:val="24"/>
              </w:rPr>
              <w:t xml:space="preserve"> по различным направлениям:</w:t>
            </w:r>
          </w:p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 xml:space="preserve">- по вопросам </w:t>
            </w:r>
            <w:r w:rsidR="000F5C3A" w:rsidRPr="006E10CB">
              <w:rPr>
                <w:rFonts w:cs="Times New Roman"/>
                <w:sz w:val="24"/>
                <w:szCs w:val="24"/>
              </w:rPr>
              <w:t xml:space="preserve">объективной </w:t>
            </w:r>
            <w:r w:rsidRPr="006E10CB">
              <w:rPr>
                <w:rFonts w:cs="Times New Roman"/>
                <w:sz w:val="24"/>
                <w:szCs w:val="24"/>
              </w:rPr>
              <w:t>оценки качества образования,</w:t>
            </w:r>
          </w:p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- по вопросам выявления, поддержки и развития способностей и талантов у детей и молодежи,</w:t>
            </w:r>
          </w:p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 xml:space="preserve">- </w:t>
            </w:r>
            <w:r w:rsidR="006D7215" w:rsidRPr="006E10CB">
              <w:rPr>
                <w:rFonts w:cs="Times New Roman"/>
                <w:sz w:val="24"/>
                <w:szCs w:val="24"/>
              </w:rPr>
              <w:t xml:space="preserve">по вопросам профессиональной ориентации </w:t>
            </w:r>
            <w:proofErr w:type="gramStart"/>
            <w:r w:rsidR="006D7215" w:rsidRPr="006E10CB">
              <w:rPr>
                <w:rFonts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="006D7215" w:rsidRPr="006E10CB">
              <w:rPr>
                <w:rFonts w:cs="Times New Roman"/>
                <w:sz w:val="24"/>
                <w:szCs w:val="24"/>
              </w:rPr>
              <w:t>,</w:t>
            </w:r>
          </w:p>
          <w:p w:rsidR="006D7215" w:rsidRPr="006E10CB" w:rsidRDefault="006D7215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 xml:space="preserve">- </w:t>
            </w:r>
            <w:r w:rsidR="00AB51F9" w:rsidRPr="006E10CB">
              <w:rPr>
                <w:rFonts w:cs="Times New Roman"/>
                <w:sz w:val="24"/>
                <w:szCs w:val="24"/>
              </w:rPr>
              <w:t>по по</w:t>
            </w:r>
            <w:r w:rsidR="0070329A" w:rsidRPr="006E10CB">
              <w:rPr>
                <w:rFonts w:cs="Times New Roman"/>
                <w:sz w:val="24"/>
                <w:szCs w:val="24"/>
              </w:rPr>
              <w:t>вышению педагогической культуры</w:t>
            </w:r>
            <w:r w:rsidR="00BE17F8" w:rsidRPr="006E10CB">
              <w:rPr>
                <w:rFonts w:cs="Times New Roman"/>
                <w:sz w:val="24"/>
                <w:szCs w:val="24"/>
              </w:rPr>
              <w:t xml:space="preserve"> родителей (законных представителей)</w:t>
            </w:r>
            <w:r w:rsidR="0070329A" w:rsidRPr="006E10CB">
              <w:rPr>
                <w:rFonts w:cs="Times New Roman"/>
                <w:sz w:val="24"/>
                <w:szCs w:val="24"/>
              </w:rPr>
              <w:t>,</w:t>
            </w:r>
          </w:p>
          <w:p w:rsidR="0070329A" w:rsidRPr="006E10CB" w:rsidRDefault="0070329A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- другое</w:t>
            </w:r>
          </w:p>
        </w:tc>
        <w:tc>
          <w:tcPr>
            <w:tcW w:w="1196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31571" w:rsidRPr="006E10CB" w:rsidRDefault="00831571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BA7C82" w:rsidP="00831571">
            <w:pPr>
              <w:ind w:firstLine="0"/>
              <w:rPr>
                <w:sz w:val="24"/>
                <w:szCs w:val="24"/>
              </w:rPr>
            </w:pPr>
            <w:r w:rsidRPr="006E10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Формирование функциональной  грамотности школьников, в том числе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- математическая грамотность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- финансовая грамотность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- естественнонаучная грамотность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- читательская грамотность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6E10CB">
              <w:rPr>
                <w:rFonts w:cs="Times New Roman"/>
                <w:sz w:val="24"/>
                <w:szCs w:val="24"/>
              </w:rPr>
              <w:t>креативное</w:t>
            </w:r>
            <w:proofErr w:type="spellEnd"/>
            <w:r w:rsidRPr="006E10CB">
              <w:rPr>
                <w:rFonts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E0066" w:rsidRPr="006E10CB" w:rsidTr="00831571">
        <w:tc>
          <w:tcPr>
            <w:tcW w:w="42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E10CB">
              <w:rPr>
                <w:rFonts w:cs="Times New Roman"/>
                <w:sz w:val="24"/>
                <w:szCs w:val="24"/>
              </w:rPr>
              <w:t>- глобальные компетенции</w:t>
            </w: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0066" w:rsidRPr="006E10CB" w:rsidRDefault="004E0066" w:rsidP="00C364B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4E0066" w:rsidRPr="006E10CB" w:rsidRDefault="004E0066">
      <w:pPr>
        <w:rPr>
          <w:szCs w:val="24"/>
        </w:rPr>
      </w:pPr>
    </w:p>
    <w:p w:rsidR="006E10CB" w:rsidRPr="006E10CB" w:rsidRDefault="006E10CB">
      <w:pPr>
        <w:rPr>
          <w:szCs w:val="24"/>
        </w:rPr>
      </w:pPr>
    </w:p>
    <w:p w:rsidR="004E0066" w:rsidRPr="006E10CB" w:rsidRDefault="00BA7C82" w:rsidP="00BA7C82">
      <w:pPr>
        <w:pStyle w:val="a3"/>
        <w:numPr>
          <w:ilvl w:val="0"/>
          <w:numId w:val="20"/>
        </w:numPr>
        <w:rPr>
          <w:rFonts w:cs="Times New Roman"/>
          <w:b/>
          <w:szCs w:val="24"/>
        </w:rPr>
      </w:pPr>
      <w:r w:rsidRPr="006E10CB">
        <w:rPr>
          <w:rFonts w:cs="Times New Roman"/>
          <w:b/>
          <w:szCs w:val="24"/>
        </w:rPr>
        <w:t>Внутренняя система оценки качества образования</w:t>
      </w:r>
    </w:p>
    <w:p w:rsidR="00BA7C82" w:rsidRPr="006E10CB" w:rsidRDefault="00BA7C82" w:rsidP="00BA7C82">
      <w:pPr>
        <w:rPr>
          <w:szCs w:val="24"/>
        </w:rPr>
      </w:pPr>
    </w:p>
    <w:tbl>
      <w:tblPr>
        <w:tblW w:w="5628" w:type="pct"/>
        <w:tblInd w:w="-1026" w:type="dxa"/>
        <w:tblLayout w:type="fixed"/>
        <w:tblLook w:val="04A0"/>
      </w:tblPr>
      <w:tblGrid>
        <w:gridCol w:w="945"/>
        <w:gridCol w:w="6283"/>
        <w:gridCol w:w="1181"/>
        <w:gridCol w:w="1181"/>
        <w:gridCol w:w="1183"/>
      </w:tblGrid>
      <w:tr w:rsidR="001F6B9D" w:rsidRPr="006E10CB" w:rsidTr="005D56D0">
        <w:trPr>
          <w:trHeight w:val="54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9D" w:rsidRPr="006E10CB" w:rsidRDefault="001F6B9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9D" w:rsidRPr="006E10CB" w:rsidRDefault="001F6B9D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6B9D" w:rsidRPr="006E10CB" w:rsidRDefault="001F6B9D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1F6B9D" w:rsidRPr="006E10CB" w:rsidRDefault="001F6B9D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</w:t>
            </w:r>
          </w:p>
          <w:p w:rsidR="001F6B9D" w:rsidRPr="006E10CB" w:rsidRDefault="001F6B9D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F6B9D" w:rsidRPr="006E10CB" w:rsidTr="005D56D0">
        <w:trPr>
          <w:trHeight w:val="540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9D" w:rsidRPr="006E10CB" w:rsidRDefault="001F6B9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6B9D" w:rsidRPr="006E10CB" w:rsidRDefault="001F6B9D" w:rsidP="00BA7C82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 xml:space="preserve">1.. Система оценки качества подготовки </w:t>
            </w:r>
            <w:proofErr w:type="gramStart"/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F6B9D" w:rsidRPr="006E10CB" w:rsidRDefault="001F6B9D" w:rsidP="00BA7C8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да/нет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F6B9D" w:rsidRPr="006E10CB" w:rsidRDefault="001F6B9D" w:rsidP="00BA7C8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комментарий (название документа, страница, названия мероприятий, другое)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F6B9D" w:rsidRPr="006E10CB" w:rsidRDefault="001F6B9D" w:rsidP="00BA7C8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ссылка на сайт</w:t>
            </w:r>
          </w:p>
        </w:tc>
      </w:tr>
      <w:tr w:rsidR="004E0066" w:rsidRPr="006E10CB" w:rsidTr="00BA7C82">
        <w:trPr>
          <w:trHeight w:val="1431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4E0066" w:rsidRPr="006E10CB" w:rsidRDefault="004E0066" w:rsidP="00BA7C8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6E10CB" w:rsidRDefault="004E0066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обоснованной внутренней системы оценки качества (ВСОКО) подготовки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FF"/>
                <w:szCs w:val="24"/>
                <w:u w:val="single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E006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6E10CB" w:rsidRDefault="004E0066" w:rsidP="00D9141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ВСОКО включает оценку освоения</w:t>
            </w:r>
            <w:r w:rsidR="00A9078E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основной образовательной программы</w:t>
            </w:r>
            <w:r w:rsidR="00D9141A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начального общего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E0066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6E10CB" w:rsidRDefault="00D9141A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предметных результатов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E0066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6E10CB" w:rsidRDefault="00D9141A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метапредметных результатов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0066" w:rsidRPr="006E10CB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51B8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CD1C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ВСОКО включает оценку освоения основной образовательной программы основного общего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предметных результатов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1.2.2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метапредметных результатов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CD1C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ВСОКО включает оценку освоения основной образовательной программы среднего общего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51B88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предметных результатов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1.3.2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51B88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метапредметных результатов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ВСОКО включает оценку образовательных результатов обучающихся по адаптированным основным общеобразовательным программам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9B276C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CD1C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мониторинга образовательных достижений обучающихся (показатели/критерии)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9B276C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подготовке базового уровня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подготовке высокого уровня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оценке метапредметных результатов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930"/>
        </w:trPr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анализа результатов мониторинга образовательных достижений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8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CC6C0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адресных рекомендаций по результатам проведённого анализа (в комментариях указать</w:t>
            </w:r>
            <w:r w:rsidR="00CC6C02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категории участников образовательного процесса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108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мероприятий, направленных на повышение качества подготовки обучающихся, с педагогическими работниками ОО (в комментариях указать конкретные мероприятия)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8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иных мероприятий, направленных на повышение качества подготовки обучающихся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 xml:space="preserve">2. Система работы с </w:t>
            </w:r>
            <w:proofErr w:type="gramStart"/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обучающимися</w:t>
            </w:r>
            <w:proofErr w:type="gramEnd"/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,  демонстрирующими низкие результаты обучения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51B88">
            <w:pPr>
              <w:ind w:firstLineChars="300" w:firstLine="723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системы работы </w:t>
            </w: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 xml:space="preserve">с </w:t>
            </w:r>
            <w:proofErr w:type="gramStart"/>
            <w:r w:rsidRPr="006E10CB">
              <w:rPr>
                <w:rFonts w:eastAsia="Times New Roman"/>
                <w:bCs/>
                <w:szCs w:val="24"/>
                <w:lang w:eastAsia="ru-RU"/>
              </w:rPr>
              <w:t>обучающимися</w:t>
            </w:r>
            <w:proofErr w:type="gramEnd"/>
            <w:r w:rsidRPr="006E10CB">
              <w:rPr>
                <w:rFonts w:eastAsia="Times New Roman"/>
                <w:bCs/>
                <w:szCs w:val="24"/>
                <w:lang w:eastAsia="ru-RU"/>
              </w:rPr>
              <w:t>,  демонстрирующими низкие результаты обучения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4264E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определение содержания понятия "низкие результаты обучения" (</w:t>
            </w:r>
            <w:r w:rsidR="004264E6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для </w:t>
            </w:r>
            <w:proofErr w:type="gramStart"/>
            <w:r w:rsidR="004264E6" w:rsidRPr="006E10CB">
              <w:rPr>
                <w:rFonts w:eastAsia="Times New Roman"/>
                <w:color w:val="000000"/>
                <w:szCs w:val="24"/>
                <w:lang w:eastAsia="ru-RU"/>
              </w:rPr>
              <w:t>данной</w:t>
            </w:r>
            <w:proofErr w:type="gramEnd"/>
            <w:r w:rsidR="004264E6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ОО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разработка комплекса мер, направленных на преодоление факторов, обуславливающих низкие результаты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1CF7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6E10CB" w:rsidRDefault="00CD1CF7" w:rsidP="00DA565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мониторинг </w:t>
            </w:r>
            <w:r w:rsidR="00616569" w:rsidRPr="006E10CB">
              <w:rPr>
                <w:rFonts w:eastAsia="Times New Roman"/>
                <w:color w:val="000000"/>
                <w:szCs w:val="24"/>
                <w:lang w:eastAsia="ru-RU"/>
              </w:rPr>
              <w:t>динамики образовательных достижени</w:t>
            </w:r>
            <w:r w:rsidR="00C97B19" w:rsidRPr="006E10CB">
              <w:rPr>
                <w:rFonts w:eastAsia="Times New Roman"/>
                <w:color w:val="000000"/>
                <w:szCs w:val="24"/>
                <w:lang w:eastAsia="ru-RU"/>
              </w:rPr>
              <w:t>й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обучающихся с низкими </w:t>
            </w:r>
            <w:r w:rsidR="00DA565A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образовательными 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результатами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1CF7" w:rsidRPr="006E10CB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A565A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5A" w:rsidRPr="006E10CB" w:rsidRDefault="00DA565A" w:rsidP="00B51B88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(количество/доля)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A565A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1.4.1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5A" w:rsidRPr="006E10CB" w:rsidRDefault="00DA565A" w:rsidP="00B51B88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szCs w:val="24"/>
              </w:rPr>
              <w:t>демонстрирующих</w:t>
            </w:r>
            <w:proofErr w:type="gramEnd"/>
            <w:r w:rsidRPr="006E10CB">
              <w:rPr>
                <w:rFonts w:eastAsia="Times New Roman"/>
                <w:szCs w:val="24"/>
              </w:rPr>
              <w:t xml:space="preserve"> низкие образовательные результаты (</w:t>
            </w:r>
            <w:r w:rsidRPr="006E10CB">
              <w:rPr>
                <w:szCs w:val="24"/>
                <w:shd w:val="clear" w:color="auto" w:fill="FFFFFF"/>
              </w:rPr>
              <w:t>для данной ОО)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54C4D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D" w:rsidRPr="006E10CB" w:rsidRDefault="00C54C4D" w:rsidP="00B51B88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- на уровне начального общего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54C4D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D" w:rsidRPr="006E10CB" w:rsidRDefault="00C54C4D" w:rsidP="00C54C4D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- на уровне основного общего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54C4D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D" w:rsidRPr="006E10CB" w:rsidRDefault="00C54C4D" w:rsidP="00C54C4D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- на уровне среднего общего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4C4D" w:rsidRPr="006E10CB" w:rsidRDefault="00C54C4D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A565A" w:rsidRPr="006E10CB" w:rsidTr="006B48B0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5A" w:rsidRPr="006E10CB" w:rsidRDefault="00DA565A" w:rsidP="00B51B8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1.5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5A" w:rsidRPr="006E10CB" w:rsidRDefault="00DA565A" w:rsidP="00B51B88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педагогов</w:t>
            </w:r>
            <w:r w:rsidR="002A1350" w:rsidRPr="006E10CB">
              <w:rPr>
                <w:rFonts w:eastAsia="Times New Roman"/>
                <w:color w:val="000000"/>
                <w:szCs w:val="24"/>
                <w:lang w:eastAsia="ru-RU"/>
              </w:rPr>
              <w:t>, обучающиеся которых  показывают низкие результаты обучения,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(количество/доля):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565A" w:rsidRPr="006E10CB" w:rsidRDefault="00DA565A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6B48B0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51B8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1.5.1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B51B88">
            <w:pPr>
              <w:jc w:val="left"/>
              <w:rPr>
                <w:color w:val="FF0000"/>
                <w:szCs w:val="24"/>
              </w:rPr>
            </w:pPr>
            <w:proofErr w:type="gramStart"/>
            <w:r w:rsidRPr="006E10CB">
              <w:rPr>
                <w:rFonts w:eastAsia="Times New Roman"/>
                <w:szCs w:val="24"/>
              </w:rPr>
              <w:t>использующих</w:t>
            </w:r>
            <w:proofErr w:type="gramEnd"/>
            <w:r w:rsidRPr="006E10CB">
              <w:rPr>
                <w:rFonts w:eastAsia="Times New Roman"/>
                <w:szCs w:val="24"/>
              </w:rPr>
              <w:t xml:space="preserve"> индивидуальные траектории развития обучающихся с низкими результатами обучения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6B48B0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1.5.2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2A1350" w:rsidP="006B48B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szCs w:val="24"/>
                <w:lang w:eastAsia="ru-RU"/>
              </w:rPr>
              <w:t>обучающиеся</w:t>
            </w:r>
            <w:proofErr w:type="gramEnd"/>
            <w:r w:rsidRPr="006E10C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6B48B0" w:rsidRPr="006E10CB">
              <w:rPr>
                <w:rFonts w:eastAsia="Times New Roman"/>
                <w:szCs w:val="24"/>
                <w:lang w:eastAsia="ru-RU"/>
              </w:rPr>
              <w:t xml:space="preserve">которых показали положительную динамику образовательных результатов в 2019/2020 </w:t>
            </w:r>
            <w:proofErr w:type="spellStart"/>
            <w:r w:rsidR="006B48B0" w:rsidRPr="006E10CB">
              <w:rPr>
                <w:rFonts w:eastAsia="Times New Roman"/>
                <w:szCs w:val="24"/>
                <w:lang w:eastAsia="ru-RU"/>
              </w:rPr>
              <w:t>уч.г</w:t>
            </w:r>
            <w:proofErr w:type="spellEnd"/>
            <w:r w:rsidR="006B48B0" w:rsidRPr="006E10CB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1.5.3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B51B8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E10CB">
              <w:rPr>
                <w:rFonts w:eastAsia="Times New Roman"/>
                <w:szCs w:val="24"/>
              </w:rPr>
              <w:t xml:space="preserve">опыт </w:t>
            </w:r>
            <w:proofErr w:type="gramStart"/>
            <w:r w:rsidRPr="006E10CB">
              <w:rPr>
                <w:rFonts w:eastAsia="Times New Roman"/>
                <w:szCs w:val="24"/>
              </w:rPr>
              <w:t>работы</w:t>
            </w:r>
            <w:proofErr w:type="gramEnd"/>
            <w:r w:rsidRPr="006E10CB">
              <w:rPr>
                <w:rFonts w:eastAsia="Times New Roman"/>
                <w:szCs w:val="24"/>
              </w:rPr>
              <w:t xml:space="preserve"> которых по поддержке обучающихся с низкими результатами обучения обобщен (уровень трансляции опыта)</w:t>
            </w:r>
            <w:r w:rsidR="00552994" w:rsidRPr="006E10CB">
              <w:rPr>
                <w:rFonts w:eastAsia="Times New Roman"/>
                <w:szCs w:val="24"/>
              </w:rPr>
              <w:t>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анализа результатов мониторинга.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адресных рекомендаций по результатам проведённого анализа (в комментариях указать категории участников образовательного процесса)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мероприятий, направленных на повышение качества подготовки обучающихся, демонстрирующих низкие результаты обучения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2A135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2A1350" w:rsidP="002A135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Эффективность работы с </w:t>
            </w:r>
            <w:r w:rsidRPr="006E10CB">
              <w:rPr>
                <w:rFonts w:eastAsia="Times New Roman"/>
                <w:szCs w:val="24"/>
              </w:rPr>
              <w:t>обучающимися с низкими образовательными результатами (показатели/критерии)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B48B0" w:rsidRPr="006E10CB" w:rsidRDefault="006B48B0" w:rsidP="002F548F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 xml:space="preserve">3. Система выявления, поддержки и развития способностей и талантов </w:t>
            </w:r>
            <w:proofErr w:type="gramStart"/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у</w:t>
            </w:r>
            <w:proofErr w:type="gramEnd"/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51B88">
            <w:pPr>
              <w:ind w:firstLineChars="700" w:firstLine="1687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361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разработанной методики: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2F548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выявления, поддержки и развития  способностей и талантов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выявления, поддержки и развития способностей и талантов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2F548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разработанного диагностического инструментария для выявления способностей и талантов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2F548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Обеспечение  психолого-педагогического сопровождения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способных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и талантливых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4).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педагогов (количество/доля):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szCs w:val="24"/>
              </w:rPr>
              <w:t>разрабатывающих и реализующих программы развития исследовательской, творческой и конструктивной самореализации школьников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2F548F">
            <w:pPr>
              <w:jc w:val="left"/>
              <w:rPr>
                <w:szCs w:val="24"/>
              </w:rPr>
            </w:pPr>
            <w:proofErr w:type="gramStart"/>
            <w:r w:rsidRPr="006E10CB">
              <w:rPr>
                <w:szCs w:val="24"/>
              </w:rPr>
              <w:t>прошедших</w:t>
            </w:r>
            <w:proofErr w:type="gramEnd"/>
            <w:r w:rsidRPr="006E10CB">
              <w:rPr>
                <w:szCs w:val="24"/>
              </w:rPr>
              <w:t xml:space="preserve">  повышение квалификации по вопросам психологии одаренности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B48B0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B0" w:rsidRPr="006E10CB" w:rsidRDefault="006B48B0" w:rsidP="002F548F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6E10CB">
              <w:rPr>
                <w:rFonts w:eastAsia="Times New Roman"/>
                <w:szCs w:val="24"/>
              </w:rPr>
              <w:t xml:space="preserve">опыт </w:t>
            </w:r>
            <w:proofErr w:type="gramStart"/>
            <w:r w:rsidRPr="006E10CB">
              <w:rPr>
                <w:rFonts w:eastAsia="Times New Roman"/>
                <w:szCs w:val="24"/>
              </w:rPr>
              <w:t>работы</w:t>
            </w:r>
            <w:proofErr w:type="gramEnd"/>
            <w:r w:rsidR="004B11F6" w:rsidRPr="006E10CB">
              <w:rPr>
                <w:rFonts w:eastAsia="Times New Roman"/>
                <w:szCs w:val="24"/>
              </w:rPr>
              <w:t xml:space="preserve"> которых</w:t>
            </w:r>
            <w:r w:rsidRPr="006E10CB">
              <w:rPr>
                <w:rFonts w:eastAsia="Times New Roman"/>
                <w:szCs w:val="24"/>
              </w:rPr>
              <w:t xml:space="preserve"> по поддержке и развитию способностей и талантов у обучающихся  обобщен (уровень трансляции опыта)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48B0" w:rsidRPr="006E10CB" w:rsidRDefault="006B48B0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4B11F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участвующих в конкурсах профессионального мастерства  педагогов, работающих со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способными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и талантливыми обучающимися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51B88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участвующих в конкурсах образовательных программ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способных и талантливых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(количество/доля)</w:t>
            </w:r>
            <w:r w:rsidR="00BA4BCC" w:rsidRPr="006E10CB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szCs w:val="24"/>
              </w:rPr>
              <w:t>демонстрирующих</w:t>
            </w:r>
            <w:proofErr w:type="gramEnd"/>
            <w:r w:rsidRPr="006E10CB">
              <w:rPr>
                <w:rFonts w:eastAsia="Times New Roman"/>
                <w:szCs w:val="24"/>
              </w:rPr>
              <w:t xml:space="preserve"> высокие образовательные результаты (</w:t>
            </w:r>
            <w:r w:rsidRPr="006E10CB">
              <w:rPr>
                <w:szCs w:val="24"/>
                <w:shd w:val="clear" w:color="auto" w:fill="FFFFFF"/>
              </w:rPr>
              <w:t>не ниже границы достижения высокого уровня подготовки)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szCs w:val="24"/>
                <w:shd w:val="clear" w:color="auto" w:fill="FFFFFF"/>
              </w:rPr>
              <w:t>с повышенным уровнем способностей, осваивающих образовательные программы по индивидуальным образовательным маршрутам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92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E749CD">
            <w:pPr>
              <w:jc w:val="left"/>
              <w:rPr>
                <w:szCs w:val="24"/>
              </w:rPr>
            </w:pPr>
            <w:r w:rsidRPr="006E10CB">
              <w:rPr>
                <w:szCs w:val="24"/>
              </w:rPr>
              <w:t xml:space="preserve">участвующих во </w:t>
            </w:r>
            <w:proofErr w:type="spellStart"/>
            <w:r w:rsidRPr="006E10CB">
              <w:rPr>
                <w:szCs w:val="24"/>
              </w:rPr>
              <w:t>ВсОШ</w:t>
            </w:r>
            <w:proofErr w:type="spellEnd"/>
            <w:r w:rsidRPr="006E10CB">
              <w:rPr>
                <w:szCs w:val="24"/>
              </w:rPr>
              <w:t xml:space="preserve"> (муниципальный, региональный этапы) - по уровням обучения</w:t>
            </w:r>
            <w:r w:rsidR="00BA4BCC" w:rsidRPr="006E10CB">
              <w:rPr>
                <w:szCs w:val="24"/>
              </w:rPr>
              <w:t xml:space="preserve"> НОО, ООО, СОО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13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5.4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szCs w:val="24"/>
              </w:rPr>
              <w:t>участвующих в конкурсах (муниципальных, региональных,  всероссийских, международных) для интеллектуально одаренных детей - по уровням обучения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jc w:val="left"/>
              <w:textAlignment w:val="baseline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 xml:space="preserve">являющихся призерами и победителями </w:t>
            </w:r>
            <w:proofErr w:type="spellStart"/>
            <w:r w:rsidRPr="006E10CB">
              <w:rPr>
                <w:rFonts w:eastAsia="Times New Roman"/>
                <w:szCs w:val="24"/>
              </w:rPr>
              <w:t>ВсОШ</w:t>
            </w:r>
            <w:proofErr w:type="spellEnd"/>
            <w:r w:rsidRPr="006E10CB">
              <w:rPr>
                <w:rFonts w:eastAsia="Times New Roman"/>
                <w:szCs w:val="24"/>
              </w:rPr>
              <w:t xml:space="preserve"> (на муниципальном, региональном, заключительном  этапах)  и конкурсов сторонних организаций, от общего числа участников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5.5.1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jc w:val="left"/>
              <w:textAlignment w:val="baseline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на уровне начального общего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5.5.2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jc w:val="left"/>
              <w:textAlignment w:val="baseline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на уровне основного общего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5.5.3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jc w:val="left"/>
              <w:textAlignment w:val="baseline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на уровне среднего общего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4B11F6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 xml:space="preserve">Наличие способных и талантливых обучающихся, поступивших в 2020 г.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4B11F6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 xml:space="preserve">- в профессиональные образовательные организации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 xml:space="preserve">- в образовательные организации высшего образования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4B11F6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Проведение  мероприятий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51B8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A44EFE" w:rsidP="002F548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тимулирование и поощрение </w:t>
            </w:r>
            <w:proofErr w:type="gramStart"/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>способных</w:t>
            </w:r>
            <w:proofErr w:type="gramEnd"/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и талантливых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51B8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A44EFE" w:rsidP="00A44EF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>ероприяти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для родителей (законных представителей) обучающихся по вопросам выявления, поддержки и развития способностей и талантов </w:t>
            </w:r>
            <w:proofErr w:type="gramStart"/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proofErr w:type="gramEnd"/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51B8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A44EFE" w:rsidP="00A44EF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Мероприятия, ориентированные на подготовку педагогических работников по вопросам развития способностей и талантов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51B8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7.4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A44EFE" w:rsidP="00A44EFE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Сетевое взаимодействие  по вопросам выявления, поддержки и развития способностей и талантов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обучающихся (межшкольное, межмуниципальное, межведомственное)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</w:t>
            </w:r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е анализа работы по выявлению, поддержке и развитию способностей и талантов у обучающихся в 2019/2020 </w:t>
            </w:r>
            <w:proofErr w:type="spellStart"/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>уч</w:t>
            </w:r>
            <w:proofErr w:type="gramStart"/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="004B11F6" w:rsidRPr="006E10CB">
              <w:rPr>
                <w:rFonts w:eastAsia="Times New Roman"/>
                <w:color w:val="00000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адресных рекомендаций по результатам проведённого анализа (в комментариях указать категории участников образовательного процесса)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6E10CB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 xml:space="preserve">4. Система работы по самоопределению и профессиональной ориентации </w:t>
            </w:r>
            <w:proofErr w:type="gramStart"/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51B88">
            <w:pPr>
              <w:ind w:firstLineChars="800" w:firstLine="1928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6E10CB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системы работы по самоопределению и профессиональной ориентации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6E10CB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программы </w:t>
            </w:r>
            <w:proofErr w:type="spellStart"/>
            <w:r w:rsidRPr="006E10CB">
              <w:rPr>
                <w:rFonts w:eastAsia="Times New Roman"/>
                <w:szCs w:val="24"/>
              </w:rPr>
              <w:t>профориентационной</w:t>
            </w:r>
            <w:proofErr w:type="spellEnd"/>
            <w:r w:rsidRPr="006E10CB">
              <w:rPr>
                <w:rFonts w:eastAsia="Times New Roman"/>
                <w:szCs w:val="24"/>
              </w:rPr>
              <w:t xml:space="preserve"> работы, соответствующие потребностям рынка труда </w:t>
            </w:r>
            <w:proofErr w:type="gramStart"/>
            <w:r w:rsidR="00A44EFE" w:rsidRPr="006E10CB">
              <w:rPr>
                <w:rFonts w:eastAsia="Times New Roman"/>
                <w:szCs w:val="24"/>
              </w:rPr>
              <w:t>муниципалитете</w:t>
            </w:r>
            <w:proofErr w:type="gramEnd"/>
            <w:r w:rsidR="00A44EFE" w:rsidRPr="006E10CB">
              <w:rPr>
                <w:rFonts w:eastAsia="Times New Roman"/>
                <w:szCs w:val="24"/>
              </w:rPr>
              <w:t>/</w:t>
            </w:r>
            <w:r w:rsidRPr="006E10CB">
              <w:rPr>
                <w:rFonts w:eastAsia="Times New Roman"/>
                <w:szCs w:val="24"/>
              </w:rPr>
              <w:t>региона,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системы работы по проведению профориентации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с ОВЗ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jc w:val="left"/>
              <w:rPr>
                <w:szCs w:val="24"/>
                <w:shd w:val="clear" w:color="auto" w:fill="FFFFFF"/>
              </w:rPr>
            </w:pPr>
            <w:r w:rsidRPr="006E10CB">
              <w:rPr>
                <w:szCs w:val="24"/>
                <w:shd w:val="clear" w:color="auto" w:fill="FFFFFF"/>
              </w:rPr>
              <w:t xml:space="preserve">Наличие индивидуальных программ профориентации </w:t>
            </w:r>
            <w:proofErr w:type="gramStart"/>
            <w:r w:rsidRPr="006E10CB">
              <w:rPr>
                <w:szCs w:val="24"/>
                <w:shd w:val="clear" w:color="auto" w:fill="FFFFFF"/>
              </w:rPr>
              <w:t>для</w:t>
            </w:r>
            <w:proofErr w:type="gramEnd"/>
            <w:r w:rsidRPr="006E10CB">
              <w:rPr>
                <w:szCs w:val="24"/>
                <w:shd w:val="clear" w:color="auto" w:fill="FFFFFF"/>
              </w:rPr>
              <w:t xml:space="preserve"> обучающихся с ОВЗ,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Осуществление взаимодействия с учреждениями/предприятиями по проведению ранней профориентации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11F6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F6" w:rsidRPr="006E10CB" w:rsidRDefault="004B11F6" w:rsidP="00A44EF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Осуществление взаимодействия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11F6" w:rsidRPr="006E10CB" w:rsidRDefault="004B11F6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A44EFE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 xml:space="preserve">- с профессиональными образовательными организациями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A44EFE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 xml:space="preserve">- с образовательными организациями высшего образования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на регулярной основе </w:t>
            </w:r>
            <w:proofErr w:type="spell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профориентационного</w:t>
            </w:r>
            <w:proofErr w:type="spell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тестирования способностей и компетенций обучающихся, необходимых для продолжения образования и выбора профессии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Осуществление адресной психолого-педагогической поддержки, консультационной помощи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обучающимся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в их профессиональной ориентации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Обеспечение информированности обучающихся об особенностях различных сфер профессиональной деятельности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 для родителей (законных представителей) по вопросам профессиональной ориентации обучающихся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конкурсов  </w:t>
            </w:r>
            <w:proofErr w:type="spell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профориентационной</w:t>
            </w:r>
            <w:proofErr w:type="spell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</w:t>
            </w:r>
            <w:proofErr w:type="spell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профориентационных</w:t>
            </w:r>
            <w:proofErr w:type="spell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мероприятий с учётом межведомственного взаимодействия (в рамках сетевого взаимодействия)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Наличие профильных классов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12.1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szCs w:val="24"/>
              </w:rPr>
              <w:t>Количество/доля обучающихся в  профильных классах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743AC9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szCs w:val="24"/>
                <w:shd w:val="clear" w:color="auto" w:fill="FFFFFF"/>
              </w:rPr>
              <w:t xml:space="preserve">Количество/доля выпускников 9 (11) классов 2020 года, поступивших в ПОО на специальности/профессии, соответствующие потребностям рынка труда </w:t>
            </w:r>
            <w:r w:rsidR="00743AC9" w:rsidRPr="006E10CB">
              <w:rPr>
                <w:szCs w:val="24"/>
                <w:shd w:val="clear" w:color="auto" w:fill="FFFFFF"/>
              </w:rPr>
              <w:t>муниципалитета/региона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6E10CB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szCs w:val="24"/>
                <w:shd w:val="clear" w:color="auto" w:fill="FFFFFF"/>
              </w:rPr>
              <w:t xml:space="preserve">Количество/доля выпускников 11 классов 2020 года, поступивших в ОО </w:t>
            </w:r>
            <w:proofErr w:type="gramStart"/>
            <w:r w:rsidRPr="006E10CB">
              <w:rPr>
                <w:szCs w:val="24"/>
                <w:shd w:val="clear" w:color="auto" w:fill="FFFFFF"/>
              </w:rPr>
              <w:t>ВО</w:t>
            </w:r>
            <w:proofErr w:type="gramEnd"/>
            <w:r w:rsidRPr="006E10CB">
              <w:rPr>
                <w:szCs w:val="24"/>
                <w:shd w:val="clear" w:color="auto" w:fill="FFFFFF"/>
              </w:rPr>
              <w:t xml:space="preserve"> на специальности, соответствующие потребностям рынка труда </w:t>
            </w:r>
            <w:r w:rsidR="00743AC9" w:rsidRPr="006E10CB">
              <w:rPr>
                <w:szCs w:val="24"/>
                <w:shd w:val="clear" w:color="auto" w:fill="FFFFFF"/>
              </w:rPr>
              <w:t>муниципалитета/</w:t>
            </w:r>
            <w:r w:rsidRPr="006E10CB">
              <w:rPr>
                <w:szCs w:val="24"/>
                <w:shd w:val="clear" w:color="auto" w:fill="FFFFFF"/>
              </w:rPr>
              <w:t>региона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6E10CB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анализа результатов работы  по сопровождению профессионального самоопределения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6E10CB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адресных рекомендаций по результатам проведённого анализа (в комментариях указать категории участников образовательного процесса)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 xml:space="preserve">5.  Система </w:t>
            </w:r>
            <w:proofErr w:type="gramStart"/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объективности процедур оценки качества образования</w:t>
            </w:r>
            <w:proofErr w:type="gramEnd"/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 xml:space="preserve"> и олимпиад школьников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51B88">
            <w:pPr>
              <w:ind w:firstLineChars="700" w:firstLine="1687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системы обеспечения объективности процедур оценки качества образования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и олимпиад школьников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 мер по обеспечению информационной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безопасности процедур оценки качества образования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и олимпиад школьников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E749CD">
        <w:trPr>
          <w:trHeight w:val="9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szCs w:val="24"/>
              </w:rPr>
              <w:t>Наличие мероприятий по формированию позитивного отношения к вопросам объективной оценки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E749CD">
        <w:trPr>
          <w:trHeight w:val="65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jc w:val="left"/>
              <w:rPr>
                <w:rFonts w:eastAsia="Times New Roman"/>
                <w:szCs w:val="24"/>
              </w:rPr>
            </w:pPr>
            <w:r w:rsidRPr="006E10CB">
              <w:rPr>
                <w:szCs w:val="24"/>
              </w:rPr>
              <w:t>Обеспечение общественного наблюдения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E749CD">
        <w:trPr>
          <w:trHeight w:val="9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jc w:val="left"/>
              <w:rPr>
                <w:szCs w:val="24"/>
              </w:rPr>
            </w:pPr>
            <w:r w:rsidRPr="006E10CB">
              <w:rPr>
                <w:szCs w:val="24"/>
              </w:rPr>
              <w:t>при проведении  внешних оценочных процедур (ВПР, РПР, РИКО)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pStyle w:val="Default"/>
              <w:rPr>
                <w:bCs/>
              </w:rPr>
            </w:pPr>
            <w:r w:rsidRPr="006E10CB">
              <w:rPr>
                <w:bCs/>
              </w:rPr>
              <w:t>при проверке работ обучающихся (ВПР, РПР, РИКО)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E749CD">
        <w:trPr>
          <w:trHeight w:val="31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pStyle w:val="Default"/>
              <w:rPr>
                <w:bCs/>
              </w:rPr>
            </w:pPr>
            <w:r w:rsidRPr="006E10CB">
              <w:rPr>
                <w:bCs/>
              </w:rPr>
              <w:t xml:space="preserve">при проведении </w:t>
            </w:r>
            <w:r w:rsidRPr="006E10CB">
              <w:rPr>
                <w:color w:val="auto"/>
              </w:rPr>
              <w:t>олимпиад школьников в ОО</w:t>
            </w:r>
          </w:p>
          <w:p w:rsidR="00A44EFE" w:rsidRPr="006E10CB" w:rsidRDefault="00A44EFE" w:rsidP="00BA7C82">
            <w:pPr>
              <w:jc w:val="left"/>
              <w:rPr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48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pStyle w:val="Default"/>
              <w:rPr>
                <w:bCs/>
              </w:rPr>
            </w:pPr>
            <w:r w:rsidRPr="006E10CB">
              <w:rPr>
                <w:bCs/>
              </w:rPr>
              <w:t>при проверке олимпиадных работ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pStyle w:val="Default"/>
              <w:rPr>
                <w:bCs/>
              </w:rPr>
            </w:pPr>
            <w:r w:rsidRPr="006E10CB">
              <w:rPr>
                <w:bCs/>
              </w:rPr>
              <w:t xml:space="preserve">Обеспечение проверки оценочных процедур </w:t>
            </w:r>
            <w:r w:rsidRPr="006E10CB">
              <w:rPr>
                <w:color w:val="auto"/>
              </w:rPr>
              <w:t>(ВПР, РПР, РИКО)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E749CD">
        <w:trPr>
          <w:trHeight w:val="59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pStyle w:val="Default"/>
              <w:rPr>
                <w:bCs/>
              </w:rPr>
            </w:pPr>
            <w:r w:rsidRPr="006E10CB">
              <w:rPr>
                <w:bCs/>
              </w:rPr>
              <w:t xml:space="preserve">педагогами, не преподающими </w:t>
            </w:r>
            <w:r w:rsidR="00CA0FB4" w:rsidRPr="006E10CB">
              <w:rPr>
                <w:bCs/>
              </w:rPr>
              <w:t xml:space="preserve">данный предмет </w:t>
            </w:r>
            <w:r w:rsidRPr="006E10CB">
              <w:rPr>
                <w:bCs/>
              </w:rPr>
              <w:t>в данном классе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9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pStyle w:val="Default"/>
              <w:rPr>
                <w:bCs/>
              </w:rPr>
            </w:pPr>
            <w:r w:rsidRPr="006E10CB">
              <w:rPr>
                <w:color w:val="auto"/>
              </w:rPr>
              <w:t>школьными предметными комиссиями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E749CD">
        <w:trPr>
          <w:trHeight w:val="701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pStyle w:val="Default"/>
              <w:rPr>
                <w:bCs/>
              </w:rPr>
            </w:pPr>
            <w:r w:rsidRPr="006E10CB">
              <w:rPr>
                <w:color w:val="auto"/>
              </w:rPr>
              <w:t>муниципальными предметными комиссиями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9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jc w:val="left"/>
              <w:rPr>
                <w:rFonts w:eastAsia="Times New Roman"/>
                <w:szCs w:val="24"/>
              </w:rPr>
            </w:pPr>
            <w:r w:rsidRPr="006E10CB">
              <w:rPr>
                <w:bCs/>
                <w:szCs w:val="24"/>
              </w:rPr>
              <w:t>Наличие плана мероприятий по повышению объективности оценки качества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9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jc w:val="left"/>
              <w:rPr>
                <w:rFonts w:eastAsia="Times New Roman"/>
                <w:szCs w:val="24"/>
              </w:rPr>
            </w:pPr>
            <w:r w:rsidRPr="006E10CB">
              <w:rPr>
                <w:bCs/>
                <w:szCs w:val="24"/>
              </w:rPr>
              <w:t xml:space="preserve">Проведение </w:t>
            </w:r>
            <w:proofErr w:type="gramStart"/>
            <w:r w:rsidRPr="006E10CB">
              <w:rPr>
                <w:bCs/>
                <w:szCs w:val="24"/>
              </w:rPr>
              <w:t>анализа результатов процедур объективности оценки качества образования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3B22C4">
        <w:trPr>
          <w:trHeight w:val="9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3B22C4" w:rsidP="00BA7C82">
            <w:pPr>
              <w:jc w:val="left"/>
              <w:rPr>
                <w:bCs/>
                <w:szCs w:val="24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адресных рекомендаций по результатам проведённого анализа (в комментариях указать категории участников образовательного процесса)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3B22C4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6.  Система методической работы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51B88">
            <w:pPr>
              <w:ind w:firstLineChars="1500" w:firstLine="3614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3B22C4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системы методической работы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программ по поддержке молодых педагогов и/или системы наставничества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 методических объединений и/или профессиональных сообществ педагогов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szCs w:val="24"/>
                <w:lang w:eastAsia="ru-RU"/>
              </w:rPr>
              <w:t>наличие интегрированных методических объединений/профессиональных сообществ учителей в ОО; основания для интеграции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 диагностики профессиональных дефицитов и затруднений  педагогов на регулярной основе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системы  стимулирования профессионального роста педагогов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 по  профилактике профессионального выгорания педагогов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педагогов (количество/доля)</w:t>
            </w:r>
            <w:r w:rsidR="0026151C" w:rsidRPr="006E10CB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вовлеченных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в экспертную деятельность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color w:val="2D2D2D"/>
                <w:szCs w:val="24"/>
              </w:rPr>
              <w:t>участвующих в исследовательской и проектной деятельности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gramStart"/>
            <w:r w:rsidRPr="006E10CB">
              <w:rPr>
                <w:rFonts w:eastAsia="Times New Roman"/>
                <w:color w:val="2D2D2D"/>
                <w:szCs w:val="24"/>
              </w:rPr>
              <w:t>использующих</w:t>
            </w:r>
            <w:proofErr w:type="gramEnd"/>
            <w:r w:rsidRPr="006E10CB">
              <w:rPr>
                <w:rFonts w:eastAsia="Times New Roman"/>
                <w:color w:val="2D2D2D"/>
                <w:szCs w:val="24"/>
              </w:rPr>
              <w:t xml:space="preserve"> современные образовательные технологии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3B22C4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выступающих на конференциях, форумах, семинарах</w:t>
            </w:r>
            <w:r w:rsidR="003B22C4" w:rsidRPr="006E10CB">
              <w:rPr>
                <w:rFonts w:eastAsia="Times New Roman"/>
                <w:szCs w:val="24"/>
              </w:rPr>
              <w:t xml:space="preserve"> </w:t>
            </w:r>
            <w:r w:rsidR="003B22C4" w:rsidRPr="006E10CB">
              <w:rPr>
                <w:rFonts w:eastAsia="Times New Roman"/>
                <w:color w:val="000000"/>
                <w:szCs w:val="24"/>
                <w:lang w:eastAsia="ru-RU"/>
              </w:rPr>
              <w:t>(указать уровень: муниципальный/региональный/всероссийский)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szCs w:val="24"/>
              </w:rPr>
              <w:t>охваченных</w:t>
            </w:r>
            <w:proofErr w:type="gramEnd"/>
            <w:r w:rsidRPr="006E10CB">
              <w:rPr>
                <w:rFonts w:eastAsia="Times New Roman"/>
                <w:szCs w:val="24"/>
              </w:rPr>
              <w:t xml:space="preserve"> персонифицированной системой дополнительного профессионального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7.6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CD613A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прошедших КПК (переподготовку)  в 2019/20</w:t>
            </w:r>
            <w:r w:rsidR="00CD613A" w:rsidRPr="006E10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0 году (в комментариях указать наименование, место, сроки)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7.7.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участвовавших в конкурсах профессионального мастерства (указать уровень конкурса, направление, сроки, результат)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2D2D2D"/>
                <w:szCs w:val="24"/>
              </w:rPr>
              <w:t xml:space="preserve">актуальный </w:t>
            </w:r>
            <w:proofErr w:type="gramStart"/>
            <w:r w:rsidRPr="006E10CB">
              <w:rPr>
                <w:rFonts w:eastAsia="Times New Roman"/>
                <w:color w:val="2D2D2D"/>
                <w:szCs w:val="24"/>
              </w:rPr>
              <w:t>опыт</w:t>
            </w:r>
            <w:proofErr w:type="gramEnd"/>
            <w:r w:rsidRPr="006E10CB">
              <w:rPr>
                <w:rFonts w:eastAsia="Times New Roman"/>
                <w:color w:val="2D2D2D"/>
                <w:szCs w:val="24"/>
              </w:rPr>
              <w:t xml:space="preserve"> которых обобщен и используется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мероприятий, направленных на повышение качества методического сопровождения деятельности педагогов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Проведение анализа результатов методической работы: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26151C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26151C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адресных рекомендаций по результатам проведённого анализа (в комментариях указать категории участников образовательного процесса)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26151C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 xml:space="preserve">7 . Система организации воспитания и социализации </w:t>
            </w:r>
            <w:proofErr w:type="gramStart"/>
            <w:r w:rsidRPr="006E10CB">
              <w:rPr>
                <w:rFonts w:eastAsia="Times New Roman"/>
                <w:b/>
                <w:bCs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51B88">
            <w:pPr>
              <w:ind w:firstLineChars="1400" w:firstLine="3373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26151C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26151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 системы организации воспитания и социализации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разработанных в ОО программ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гражданскому воспитанию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патриотическому воспитанию и формированию российской идентичности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приобщению детей к культурному наследию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популяризации научных знаний среди детей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2.6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физическому воспитанию и формированию культуры здоровья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2.7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трудовому воспитанию и профессиональному самоопределению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2.8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экологическому воспитанию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системы  развития добровольчества (</w:t>
            </w:r>
            <w:proofErr w:type="spell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волонтёрства</w:t>
            </w:r>
            <w:proofErr w:type="spell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) среди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</w:t>
            </w:r>
            <w:r w:rsidRPr="006E10CB">
              <w:rPr>
                <w:rFonts w:eastAsia="Times New Roman"/>
                <w:szCs w:val="24"/>
              </w:rPr>
              <w:t>необходимых и достаточных педагогических условий для социализации обучающихся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системы </w:t>
            </w:r>
            <w:r w:rsidRPr="006E10CB">
              <w:rPr>
                <w:rFonts w:eastAsia="Times New Roman"/>
                <w:szCs w:val="24"/>
              </w:rPr>
              <w:t>профилактики безнадзорности и правонарушений несовершеннолетних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Осуществление разработки и реализации комплекса мер: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направленных на адаптацию детей мигрантов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по профилактике </w:t>
            </w:r>
            <w:proofErr w:type="spell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девиантного</w:t>
            </w:r>
            <w:proofErr w:type="spell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делинквентного</w:t>
            </w:r>
            <w:proofErr w:type="spell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поведения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по обеспечению физической, информационной и психологической безопасности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6.4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по осуществлению психолого-педагогической поддержки воспитания в период каникулярного отдыха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6.5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szCs w:val="24"/>
              </w:rPr>
              <w:t xml:space="preserve">по поддержке семейного воспитания и поддержания социальной устойчивости каждой семьи, 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повышению педагогической культуры родителей (законных представителей) обучающихся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26151C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6.6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по осуществлению сетевого и межведомственного взаимодействия для методического обеспечения воспитательной работы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26151C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(количество/доля)</w:t>
            </w:r>
            <w:r w:rsidR="0026151C" w:rsidRPr="006E10CB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26151C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7.1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szCs w:val="24"/>
              </w:rPr>
              <w:t>стоящих</w:t>
            </w:r>
            <w:proofErr w:type="gramEnd"/>
            <w:r w:rsidRPr="006E10CB">
              <w:rPr>
                <w:rFonts w:eastAsia="Times New Roman"/>
                <w:szCs w:val="24"/>
              </w:rPr>
              <w:t xml:space="preserve"> на учете в ПДН, КДН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gramStart"/>
            <w:r w:rsidRPr="006E10CB">
              <w:rPr>
                <w:rFonts w:eastAsia="Times New Roman"/>
                <w:szCs w:val="24"/>
              </w:rPr>
              <w:t>совершивших</w:t>
            </w:r>
            <w:proofErr w:type="gramEnd"/>
            <w:r w:rsidRPr="006E10CB">
              <w:rPr>
                <w:rFonts w:eastAsia="Times New Roman"/>
                <w:szCs w:val="24"/>
              </w:rPr>
              <w:t xml:space="preserve"> правонарушения за отчетный период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7.3</w:t>
            </w: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26151C" w:rsidP="00BA7C82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 xml:space="preserve">детей </w:t>
            </w:r>
            <w:r w:rsidR="00A44EFE" w:rsidRPr="006E10CB">
              <w:rPr>
                <w:rFonts w:eastAsia="Times New Roman"/>
                <w:szCs w:val="24"/>
              </w:rPr>
              <w:t>мигрантов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7.4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gramStart"/>
            <w:r w:rsidRPr="006E10CB">
              <w:rPr>
                <w:rFonts w:eastAsia="Times New Roman"/>
                <w:szCs w:val="24"/>
              </w:rPr>
              <w:t>охваченных дополнительным образованием (по  уровням  НОО, ООО, СОО, в том числе обучающиеся, стоящие на учете в ПДН, КДН)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7.5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6E10CB">
              <w:rPr>
                <w:rFonts w:eastAsia="Times New Roman"/>
                <w:szCs w:val="24"/>
              </w:rPr>
              <w:t>охваченных  различными направлениями общественных движений (по направлениям</w:t>
            </w:r>
            <w:r w:rsidR="0026151C" w:rsidRPr="006E10C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педагогов (количество/доля)</w:t>
            </w:r>
            <w:r w:rsidR="0026151C" w:rsidRPr="006E10CB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8.1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szCs w:val="24"/>
              </w:rPr>
              <w:t>прошедших</w:t>
            </w:r>
            <w:proofErr w:type="gramEnd"/>
            <w:r w:rsidRPr="006E10CB">
              <w:rPr>
                <w:rFonts w:eastAsia="Times New Roman"/>
                <w:szCs w:val="24"/>
              </w:rPr>
              <w:t xml:space="preserve"> за последние 3 года курсы повышения квалификации по приоритетным направлениям воспитания и социализации обучающихся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8.2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szCs w:val="24"/>
              </w:rPr>
              <w:t>внедряющих инновационные разработки по проблемам воспитания школьников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8.3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обобщающих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и распространяющих собственный  педагогического опыт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A44EFE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анализа работы ОО по организации воспитания и социализации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26151C" w:rsidP="00BA7C8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Наличие адресных рекомендаций по результатам проведённого анализа (в комментариях указать категории участников образовательного процесса)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4EFE" w:rsidRPr="006E10CB" w:rsidRDefault="00A44EFE" w:rsidP="006E10CB">
            <w:pPr>
              <w:jc w:val="left"/>
              <w:rPr>
                <w:szCs w:val="24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8. </w:t>
            </w:r>
            <w:r w:rsidR="006E10CB" w:rsidRPr="006E10CB">
              <w:rPr>
                <w:rFonts w:eastAsia="Times New Roman"/>
                <w:color w:val="000000"/>
                <w:szCs w:val="24"/>
                <w:lang w:eastAsia="ru-RU"/>
              </w:rPr>
              <w:t>Официальный сайт ОО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44EFE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FE" w:rsidRPr="006E10CB" w:rsidRDefault="006E10CB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FE" w:rsidRPr="006E10CB" w:rsidRDefault="006E10CB" w:rsidP="006E10CB">
            <w:p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szCs w:val="24"/>
              </w:rPr>
              <w:t>Сайт находится в рабочем состоянии, в свободном доступе (да/нет).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4EFE" w:rsidRPr="006E10CB" w:rsidRDefault="00A44EFE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E10CB" w:rsidRPr="006E10CB" w:rsidTr="00BA7C82">
        <w:trPr>
          <w:trHeight w:val="6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CB" w:rsidRPr="006E10CB" w:rsidRDefault="006E10CB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CB" w:rsidRPr="006E10CB" w:rsidRDefault="006E10CB" w:rsidP="0026151C">
            <w:pPr>
              <w:jc w:val="left"/>
              <w:rPr>
                <w:szCs w:val="24"/>
              </w:rPr>
            </w:pPr>
            <w:r w:rsidRPr="006E10CB">
              <w:rPr>
                <w:szCs w:val="24"/>
              </w:rPr>
              <w:t>В случае отрицательного ответа – пояснить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10CB" w:rsidRPr="006E10CB" w:rsidRDefault="006E10CB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E10CB" w:rsidRPr="006E10CB" w:rsidRDefault="006E10CB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E10CB" w:rsidRPr="006E10CB" w:rsidRDefault="006E10CB" w:rsidP="00BA7C8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4E0066" w:rsidRPr="006E10CB" w:rsidRDefault="004E0066">
      <w:pPr>
        <w:rPr>
          <w:szCs w:val="24"/>
        </w:rPr>
      </w:pPr>
    </w:p>
    <w:sectPr w:rsidR="004E0066" w:rsidRPr="006E10CB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1C12EA"/>
    <w:multiLevelType w:val="hybridMultilevel"/>
    <w:tmpl w:val="67B286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25702"/>
    <w:multiLevelType w:val="hybridMultilevel"/>
    <w:tmpl w:val="5066C942"/>
    <w:lvl w:ilvl="0" w:tplc="638A25B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77A85"/>
    <w:multiLevelType w:val="hybridMultilevel"/>
    <w:tmpl w:val="801ADB48"/>
    <w:lvl w:ilvl="0" w:tplc="24ECD0C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0ECF3B11"/>
    <w:multiLevelType w:val="hybridMultilevel"/>
    <w:tmpl w:val="6636822C"/>
    <w:lvl w:ilvl="0" w:tplc="EBB87D4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11AF160F"/>
    <w:multiLevelType w:val="hybridMultilevel"/>
    <w:tmpl w:val="DBF4CFB8"/>
    <w:lvl w:ilvl="0" w:tplc="755825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B47E2D"/>
    <w:multiLevelType w:val="hybridMultilevel"/>
    <w:tmpl w:val="C35647EA"/>
    <w:lvl w:ilvl="0" w:tplc="755825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50135"/>
    <w:multiLevelType w:val="hybridMultilevel"/>
    <w:tmpl w:val="BD8AE03C"/>
    <w:lvl w:ilvl="0" w:tplc="5E8ED17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16AD2756"/>
    <w:multiLevelType w:val="hybridMultilevel"/>
    <w:tmpl w:val="6D5824BC"/>
    <w:lvl w:ilvl="0" w:tplc="755825FC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>
    <w:nsid w:val="185F2B8E"/>
    <w:multiLevelType w:val="hybridMultilevel"/>
    <w:tmpl w:val="B4E2F696"/>
    <w:lvl w:ilvl="0" w:tplc="D1788DF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F61007E"/>
    <w:multiLevelType w:val="hybridMultilevel"/>
    <w:tmpl w:val="57281C96"/>
    <w:lvl w:ilvl="0" w:tplc="E0B2C95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8D9474E"/>
    <w:multiLevelType w:val="hybridMultilevel"/>
    <w:tmpl w:val="7CB46E00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>
    <w:nsid w:val="29991439"/>
    <w:multiLevelType w:val="hybridMultilevel"/>
    <w:tmpl w:val="DD7222A0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2">
    <w:nsid w:val="316F3106"/>
    <w:multiLevelType w:val="hybridMultilevel"/>
    <w:tmpl w:val="AB848298"/>
    <w:lvl w:ilvl="0" w:tplc="9E40A93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4D8D"/>
    <w:multiLevelType w:val="hybridMultilevel"/>
    <w:tmpl w:val="C4440238"/>
    <w:lvl w:ilvl="0" w:tplc="1BEECF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5B3717D7"/>
    <w:multiLevelType w:val="hybridMultilevel"/>
    <w:tmpl w:val="F124B1AE"/>
    <w:lvl w:ilvl="0" w:tplc="04190013">
      <w:start w:val="1"/>
      <w:numFmt w:val="upperRoman"/>
      <w:lvlText w:val="%1."/>
      <w:lvlJc w:val="righ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6257022A"/>
    <w:multiLevelType w:val="hybridMultilevel"/>
    <w:tmpl w:val="7DE2A942"/>
    <w:lvl w:ilvl="0" w:tplc="363AB30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>
    <w:nsid w:val="637668A6"/>
    <w:multiLevelType w:val="hybridMultilevel"/>
    <w:tmpl w:val="FAD695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3E15630"/>
    <w:multiLevelType w:val="hybridMultilevel"/>
    <w:tmpl w:val="855EF32A"/>
    <w:lvl w:ilvl="0" w:tplc="48041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42BD"/>
    <w:multiLevelType w:val="hybridMultilevel"/>
    <w:tmpl w:val="FF7865D2"/>
    <w:lvl w:ilvl="0" w:tplc="4804115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7C133E8E"/>
    <w:multiLevelType w:val="hybridMultilevel"/>
    <w:tmpl w:val="85D498C0"/>
    <w:lvl w:ilvl="0" w:tplc="2ECA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2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17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66"/>
    <w:rsid w:val="0002468C"/>
    <w:rsid w:val="0003267E"/>
    <w:rsid w:val="000570E2"/>
    <w:rsid w:val="000C5FB1"/>
    <w:rsid w:val="000F5C3A"/>
    <w:rsid w:val="001B33CA"/>
    <w:rsid w:val="001C65B4"/>
    <w:rsid w:val="001D0C9A"/>
    <w:rsid w:val="001F6B9D"/>
    <w:rsid w:val="00217D42"/>
    <w:rsid w:val="00223A59"/>
    <w:rsid w:val="00234A1E"/>
    <w:rsid w:val="0026151C"/>
    <w:rsid w:val="002A1350"/>
    <w:rsid w:val="002B0158"/>
    <w:rsid w:val="002C5F10"/>
    <w:rsid w:val="002F548F"/>
    <w:rsid w:val="00354B34"/>
    <w:rsid w:val="003B22C4"/>
    <w:rsid w:val="004264E6"/>
    <w:rsid w:val="0043313C"/>
    <w:rsid w:val="004B11F6"/>
    <w:rsid w:val="004D132E"/>
    <w:rsid w:val="004E0066"/>
    <w:rsid w:val="00514846"/>
    <w:rsid w:val="00552994"/>
    <w:rsid w:val="00573977"/>
    <w:rsid w:val="005853E2"/>
    <w:rsid w:val="005C2D94"/>
    <w:rsid w:val="005C709F"/>
    <w:rsid w:val="005D4374"/>
    <w:rsid w:val="005D56D0"/>
    <w:rsid w:val="00616569"/>
    <w:rsid w:val="00644116"/>
    <w:rsid w:val="00674DEB"/>
    <w:rsid w:val="006B48B0"/>
    <w:rsid w:val="006D7215"/>
    <w:rsid w:val="006E10CB"/>
    <w:rsid w:val="0070329A"/>
    <w:rsid w:val="00743AC9"/>
    <w:rsid w:val="007906CE"/>
    <w:rsid w:val="0080015B"/>
    <w:rsid w:val="008051DA"/>
    <w:rsid w:val="00831571"/>
    <w:rsid w:val="008351FE"/>
    <w:rsid w:val="008C2A00"/>
    <w:rsid w:val="00962B79"/>
    <w:rsid w:val="009B276C"/>
    <w:rsid w:val="009E514D"/>
    <w:rsid w:val="00A1333A"/>
    <w:rsid w:val="00A235E1"/>
    <w:rsid w:val="00A31992"/>
    <w:rsid w:val="00A36A40"/>
    <w:rsid w:val="00A44EFE"/>
    <w:rsid w:val="00A61147"/>
    <w:rsid w:val="00A9078E"/>
    <w:rsid w:val="00AB4E73"/>
    <w:rsid w:val="00AB51F9"/>
    <w:rsid w:val="00AF41CB"/>
    <w:rsid w:val="00B40C3F"/>
    <w:rsid w:val="00B40F9E"/>
    <w:rsid w:val="00B51B88"/>
    <w:rsid w:val="00B6051E"/>
    <w:rsid w:val="00BA4BCC"/>
    <w:rsid w:val="00BA7C82"/>
    <w:rsid w:val="00BB6402"/>
    <w:rsid w:val="00BE17F8"/>
    <w:rsid w:val="00BF1FC9"/>
    <w:rsid w:val="00BF728B"/>
    <w:rsid w:val="00C06C35"/>
    <w:rsid w:val="00C06C5D"/>
    <w:rsid w:val="00C11A00"/>
    <w:rsid w:val="00C364BA"/>
    <w:rsid w:val="00C54C4D"/>
    <w:rsid w:val="00C97B19"/>
    <w:rsid w:val="00CA0FB4"/>
    <w:rsid w:val="00CC6C02"/>
    <w:rsid w:val="00CD1CF7"/>
    <w:rsid w:val="00CD613A"/>
    <w:rsid w:val="00CF2B96"/>
    <w:rsid w:val="00D722B7"/>
    <w:rsid w:val="00D9141A"/>
    <w:rsid w:val="00DA565A"/>
    <w:rsid w:val="00DA6024"/>
    <w:rsid w:val="00DE1F58"/>
    <w:rsid w:val="00DE42BC"/>
    <w:rsid w:val="00DF2B64"/>
    <w:rsid w:val="00DF3A07"/>
    <w:rsid w:val="00E10520"/>
    <w:rsid w:val="00E118CC"/>
    <w:rsid w:val="00E1664E"/>
    <w:rsid w:val="00E51135"/>
    <w:rsid w:val="00E62024"/>
    <w:rsid w:val="00E749CD"/>
    <w:rsid w:val="00EB6271"/>
    <w:rsid w:val="00EC671C"/>
    <w:rsid w:val="00EF1E9E"/>
    <w:rsid w:val="00EF253C"/>
    <w:rsid w:val="00F77DE3"/>
    <w:rsid w:val="00F829E2"/>
    <w:rsid w:val="00F87EA9"/>
    <w:rsid w:val="00FB7F47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6"/>
    <w:pPr>
      <w:spacing w:after="0" w:line="240" w:lineRule="auto"/>
      <w:ind w:firstLine="5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6"/>
    <w:pPr>
      <w:ind w:left="720"/>
      <w:contextualSpacing/>
    </w:pPr>
    <w:rPr>
      <w:rFonts w:eastAsia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4E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E0066"/>
  </w:style>
  <w:style w:type="character" w:styleId="a5">
    <w:name w:val="Hyperlink"/>
    <w:basedOn w:val="a0"/>
    <w:uiPriority w:val="99"/>
    <w:semiHidden/>
    <w:unhideWhenUsed/>
    <w:rsid w:val="004E00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066"/>
    <w:rPr>
      <w:color w:val="800080"/>
      <w:u w:val="single"/>
    </w:rPr>
  </w:style>
  <w:style w:type="paragraph" w:customStyle="1" w:styleId="xl64">
    <w:name w:val="xl64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67">
    <w:name w:val="xl67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72">
    <w:name w:val="xl72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73">
    <w:name w:val="xl73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9"/>
      <w:szCs w:val="19"/>
      <w:lang w:eastAsia="ru-RU"/>
    </w:rPr>
  </w:style>
  <w:style w:type="paragraph" w:customStyle="1" w:styleId="xl74">
    <w:name w:val="xl74"/>
    <w:basedOn w:val="a"/>
    <w:rsid w:val="004E0066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3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5">
    <w:name w:val="xl75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15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6">
    <w:name w:val="xl76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7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7">
    <w:name w:val="xl77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8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8">
    <w:name w:val="xl78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14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9">
    <w:name w:val="xl79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80">
    <w:name w:val="xl80"/>
    <w:basedOn w:val="a"/>
    <w:rsid w:val="004E006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1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81">
    <w:name w:val="xl81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82">
    <w:name w:val="xl82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83">
    <w:name w:val="xl83"/>
    <w:basedOn w:val="a"/>
    <w:rsid w:val="004E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84">
    <w:name w:val="xl84"/>
    <w:basedOn w:val="a"/>
    <w:rsid w:val="004E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4E0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86">
    <w:name w:val="xl86"/>
    <w:basedOn w:val="a"/>
    <w:rsid w:val="004E0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E0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"/>
    <w:rsid w:val="004E0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89">
    <w:name w:val="xl89"/>
    <w:basedOn w:val="a"/>
    <w:rsid w:val="004E0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90">
    <w:name w:val="xl90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FF"/>
      <w:szCs w:val="24"/>
      <w:u w:val="single"/>
      <w:lang w:eastAsia="ru-RU"/>
    </w:rPr>
  </w:style>
  <w:style w:type="paragraph" w:customStyle="1" w:styleId="xl91">
    <w:name w:val="xl91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92">
    <w:name w:val="xl92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FFFFFF"/>
      <w:sz w:val="16"/>
      <w:szCs w:val="16"/>
      <w:lang w:eastAsia="ru-RU"/>
    </w:rPr>
  </w:style>
  <w:style w:type="paragraph" w:customStyle="1" w:styleId="Default">
    <w:name w:val="Default"/>
    <w:rsid w:val="004E0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80015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1"/>
    <w:rsid w:val="0080015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2020-08-07T08:50:00Z</cp:lastPrinted>
  <dcterms:created xsi:type="dcterms:W3CDTF">2020-08-06T07:14:00Z</dcterms:created>
  <dcterms:modified xsi:type="dcterms:W3CDTF">2020-08-24T14:19:00Z</dcterms:modified>
</cp:coreProperties>
</file>