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158" w:rsidRDefault="00CB4158" w:rsidP="00CB4158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C7A36">
        <w:rPr>
          <w:rFonts w:ascii="Times New Roman" w:hAnsi="Times New Roman"/>
          <w:b/>
          <w:sz w:val="24"/>
          <w:szCs w:val="24"/>
        </w:rPr>
        <w:t>Типичные ошибки обучающихся;</w:t>
      </w:r>
    </w:p>
    <w:p w:rsidR="00CB4158" w:rsidRDefault="00CB4158" w:rsidP="00CB4158">
      <w:pPr>
        <w:spacing w:after="0" w:line="36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5C71DA" w:rsidRDefault="005C71DA" w:rsidP="00CB4158">
      <w:pPr>
        <w:numPr>
          <w:ilvl w:val="0"/>
          <w:numId w:val="3"/>
        </w:numPr>
        <w:spacing w:after="0" w:line="360" w:lineRule="auto"/>
        <w:ind w:left="1276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испытывают сложности в чтении с</w:t>
      </w:r>
      <w:r w:rsidRPr="005C71DA">
        <w:rPr>
          <w:rFonts w:ascii="Times New Roman" w:hAnsi="Times New Roman"/>
          <w:b/>
          <w:sz w:val="24"/>
          <w:szCs w:val="24"/>
        </w:rPr>
        <w:t xml:space="preserve"> выделением ключевых слов</w:t>
      </w:r>
      <w:r>
        <w:rPr>
          <w:rFonts w:ascii="Times New Roman" w:hAnsi="Times New Roman"/>
          <w:sz w:val="24"/>
          <w:szCs w:val="24"/>
        </w:rPr>
        <w:t xml:space="preserve"> необходимых для формирования навыков просмотрового чтения (чтение с основным содержанием прочитанного)</w:t>
      </w:r>
    </w:p>
    <w:p w:rsidR="005C71DA" w:rsidRPr="005C71DA" w:rsidRDefault="005C71DA" w:rsidP="00CB4158">
      <w:pPr>
        <w:numPr>
          <w:ilvl w:val="0"/>
          <w:numId w:val="3"/>
        </w:numPr>
        <w:spacing w:after="0" w:line="360" w:lineRule="auto"/>
        <w:ind w:left="1276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испытывают трудности </w:t>
      </w:r>
      <w:r w:rsidRPr="005C71DA">
        <w:rPr>
          <w:rFonts w:ascii="Times New Roman" w:hAnsi="Times New Roman"/>
          <w:b/>
          <w:sz w:val="24"/>
          <w:szCs w:val="24"/>
        </w:rPr>
        <w:t>в понимании на слух коротких высказываний</w:t>
      </w:r>
      <w:r>
        <w:rPr>
          <w:rFonts w:ascii="Times New Roman" w:hAnsi="Times New Roman"/>
          <w:sz w:val="24"/>
          <w:szCs w:val="24"/>
        </w:rPr>
        <w:t xml:space="preserve"> и соотнесения </w:t>
      </w:r>
      <w:proofErr w:type="gramStart"/>
      <w:r>
        <w:rPr>
          <w:rFonts w:ascii="Times New Roman" w:hAnsi="Times New Roman"/>
          <w:sz w:val="24"/>
          <w:szCs w:val="24"/>
        </w:rPr>
        <w:t>содержания</w:t>
      </w:r>
      <w:proofErr w:type="gramEnd"/>
      <w:r>
        <w:rPr>
          <w:rFonts w:ascii="Times New Roman" w:hAnsi="Times New Roman"/>
          <w:sz w:val="24"/>
          <w:szCs w:val="24"/>
        </w:rPr>
        <w:t xml:space="preserve"> услышанного с говорящими</w:t>
      </w:r>
    </w:p>
    <w:p w:rsidR="00CB4158" w:rsidRPr="00C9214C" w:rsidRDefault="00CB4158" w:rsidP="00CB4158">
      <w:pPr>
        <w:numPr>
          <w:ilvl w:val="0"/>
          <w:numId w:val="3"/>
        </w:numPr>
        <w:spacing w:after="0" w:line="360" w:lineRule="auto"/>
        <w:ind w:left="1276" w:hanging="709"/>
        <w:jc w:val="both"/>
        <w:rPr>
          <w:rFonts w:ascii="Times New Roman" w:hAnsi="Times New Roman"/>
          <w:sz w:val="24"/>
          <w:szCs w:val="24"/>
        </w:rPr>
      </w:pPr>
      <w:r w:rsidRPr="00C9214C">
        <w:rPr>
          <w:rFonts w:ascii="Times New Roman" w:hAnsi="Times New Roman"/>
          <w:b/>
          <w:sz w:val="24"/>
          <w:szCs w:val="24"/>
        </w:rPr>
        <w:t xml:space="preserve">не умеют выделять главное </w:t>
      </w:r>
      <w:r>
        <w:rPr>
          <w:rFonts w:ascii="Times New Roman" w:hAnsi="Times New Roman"/>
          <w:b/>
          <w:sz w:val="24"/>
          <w:szCs w:val="24"/>
        </w:rPr>
        <w:t>в</w:t>
      </w:r>
      <w:r w:rsidRPr="00C9214C">
        <w:rPr>
          <w:rFonts w:ascii="Times New Roman" w:hAnsi="Times New Roman"/>
          <w:b/>
          <w:sz w:val="24"/>
          <w:szCs w:val="24"/>
        </w:rPr>
        <w:t xml:space="preserve"> письменн</w:t>
      </w:r>
      <w:r>
        <w:rPr>
          <w:rFonts w:ascii="Times New Roman" w:hAnsi="Times New Roman"/>
          <w:b/>
          <w:sz w:val="24"/>
          <w:szCs w:val="24"/>
        </w:rPr>
        <w:t>ых</w:t>
      </w:r>
      <w:r w:rsidRPr="00C9214C">
        <w:rPr>
          <w:rFonts w:ascii="Times New Roman" w:hAnsi="Times New Roman"/>
          <w:b/>
          <w:sz w:val="24"/>
          <w:szCs w:val="24"/>
        </w:rPr>
        <w:t xml:space="preserve"> текстах</w:t>
      </w:r>
      <w:r w:rsidRPr="00C9214C">
        <w:rPr>
          <w:rFonts w:ascii="Times New Roman" w:hAnsi="Times New Roman"/>
          <w:sz w:val="24"/>
          <w:szCs w:val="24"/>
        </w:rPr>
        <w:t xml:space="preserve">, находить ключевые слова и грамотно работать с </w:t>
      </w:r>
      <w:proofErr w:type="spellStart"/>
      <w:r w:rsidRPr="00C9214C">
        <w:rPr>
          <w:rFonts w:ascii="Times New Roman" w:hAnsi="Times New Roman"/>
          <w:sz w:val="24"/>
          <w:szCs w:val="24"/>
        </w:rPr>
        <w:t>КИМом</w:t>
      </w:r>
      <w:proofErr w:type="spellEnd"/>
      <w:r>
        <w:rPr>
          <w:rFonts w:ascii="Times New Roman" w:hAnsi="Times New Roman"/>
          <w:sz w:val="24"/>
          <w:szCs w:val="24"/>
        </w:rPr>
        <w:t xml:space="preserve"> (не рассматривают его в качестве черновика)</w:t>
      </w:r>
    </w:p>
    <w:p w:rsidR="00CB4158" w:rsidRDefault="00CB4158" w:rsidP="00CB4158">
      <w:pPr>
        <w:numPr>
          <w:ilvl w:val="0"/>
          <w:numId w:val="3"/>
        </w:numPr>
        <w:spacing w:after="0" w:line="360" w:lineRule="auto"/>
        <w:ind w:left="1276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C9214C">
        <w:rPr>
          <w:rFonts w:ascii="Times New Roman" w:hAnsi="Times New Roman"/>
          <w:sz w:val="24"/>
          <w:szCs w:val="24"/>
        </w:rPr>
        <w:t xml:space="preserve">спытывают трудности </w:t>
      </w:r>
      <w:r w:rsidRPr="00C9214C">
        <w:rPr>
          <w:rFonts w:ascii="Times New Roman" w:hAnsi="Times New Roman"/>
          <w:b/>
          <w:sz w:val="24"/>
          <w:szCs w:val="24"/>
        </w:rPr>
        <w:t>в грамматике по основным разделам</w:t>
      </w:r>
      <w:r w:rsidRPr="00C921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школьного</w:t>
      </w:r>
      <w:r w:rsidRPr="00C9214C">
        <w:rPr>
          <w:rFonts w:ascii="Times New Roman" w:hAnsi="Times New Roman"/>
          <w:sz w:val="24"/>
          <w:szCs w:val="24"/>
        </w:rPr>
        <w:t xml:space="preserve"> курса, </w:t>
      </w:r>
      <w:r w:rsidRPr="00C9214C">
        <w:rPr>
          <w:rFonts w:ascii="Times New Roman" w:hAnsi="Times New Roman"/>
          <w:b/>
          <w:sz w:val="24"/>
          <w:szCs w:val="24"/>
        </w:rPr>
        <w:t xml:space="preserve">совершенно плохо знают </w:t>
      </w:r>
      <w:r>
        <w:rPr>
          <w:rFonts w:ascii="Times New Roman" w:hAnsi="Times New Roman"/>
          <w:b/>
          <w:sz w:val="24"/>
          <w:szCs w:val="24"/>
        </w:rPr>
        <w:t>основные базовые разделы грамматики</w:t>
      </w:r>
      <w:r w:rsidRPr="00C9214C">
        <w:rPr>
          <w:rFonts w:ascii="Times New Roman" w:hAnsi="Times New Roman"/>
          <w:sz w:val="24"/>
          <w:szCs w:val="24"/>
        </w:rPr>
        <w:t xml:space="preserve"> в английском языке</w:t>
      </w:r>
      <w:r w:rsidR="000F6EA5">
        <w:rPr>
          <w:rFonts w:ascii="Times New Roman" w:hAnsi="Times New Roman"/>
          <w:sz w:val="24"/>
          <w:szCs w:val="24"/>
        </w:rPr>
        <w:t>:</w:t>
      </w:r>
    </w:p>
    <w:p w:rsidR="000F6EA5" w:rsidRDefault="000F6EA5" w:rsidP="000F6EA5">
      <w:pPr>
        <w:spacing w:after="0" w:line="360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базовые видовременные формы глаголов в английском языке в активном и пассивном залогах;</w:t>
      </w:r>
    </w:p>
    <w:p w:rsidR="000F6EA5" w:rsidRDefault="000F6EA5" w:rsidP="000F6EA5">
      <w:pPr>
        <w:spacing w:after="0" w:line="360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образование множественного числа имен существительных и степеней сравнения прилагательных;</w:t>
      </w:r>
    </w:p>
    <w:p w:rsidR="000F6EA5" w:rsidRPr="000F6EA5" w:rsidRDefault="000F6EA5" w:rsidP="000F6EA5">
      <w:pPr>
        <w:spacing w:after="0" w:line="360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неправильные глаголы в </w:t>
      </w:r>
      <w:r>
        <w:rPr>
          <w:rFonts w:ascii="Times New Roman" w:hAnsi="Times New Roman"/>
          <w:sz w:val="24"/>
          <w:szCs w:val="24"/>
          <w:lang w:val="en-US"/>
        </w:rPr>
        <w:t>Past</w:t>
      </w:r>
      <w:r w:rsidRPr="000F6E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Simple</w:t>
      </w:r>
      <w:r w:rsidRPr="000F6EA5">
        <w:rPr>
          <w:rFonts w:ascii="Times New Roman" w:hAnsi="Times New Roman"/>
          <w:sz w:val="24"/>
          <w:szCs w:val="24"/>
        </w:rPr>
        <w:t>;</w:t>
      </w:r>
    </w:p>
    <w:p w:rsidR="000F6EA5" w:rsidRPr="000F6EA5" w:rsidRDefault="000F6EA5" w:rsidP="000F6EA5">
      <w:pPr>
        <w:spacing w:after="0" w:line="360" w:lineRule="auto"/>
        <w:ind w:left="1276"/>
        <w:jc w:val="both"/>
        <w:rPr>
          <w:rFonts w:ascii="Times New Roman" w:hAnsi="Times New Roman"/>
          <w:sz w:val="24"/>
          <w:szCs w:val="24"/>
          <w:lang w:val="en-US"/>
        </w:rPr>
      </w:pPr>
      <w:r w:rsidRPr="000F6EA5">
        <w:rPr>
          <w:rFonts w:ascii="Times New Roman" w:hAnsi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/>
          <w:sz w:val="24"/>
          <w:szCs w:val="24"/>
        </w:rPr>
        <w:t>глаголы</w:t>
      </w:r>
      <w:r w:rsidRPr="000F6EA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to</w:t>
      </w:r>
      <w:r w:rsidRPr="000F6EA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be</w:t>
      </w:r>
      <w:r w:rsidRPr="000F6EA5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can</w:t>
      </w:r>
      <w:r w:rsidRPr="000F6EA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0F6EA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прошедшем</w:t>
      </w:r>
      <w:r w:rsidRPr="000F6EA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времени</w:t>
      </w:r>
      <w:r w:rsidRPr="000F6EA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Past</w:t>
      </w:r>
      <w:r w:rsidRPr="000F6EA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Simple;</w:t>
      </w:r>
    </w:p>
    <w:p w:rsidR="00CB4158" w:rsidRPr="005C71DA" w:rsidRDefault="00CB4158" w:rsidP="00CB4158">
      <w:pPr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B4158" w:rsidRPr="00EC7A36" w:rsidRDefault="00CB4158" w:rsidP="00CB415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C7A36">
        <w:rPr>
          <w:rFonts w:ascii="Times New Roman" w:hAnsi="Times New Roman"/>
          <w:b/>
          <w:sz w:val="24"/>
          <w:szCs w:val="24"/>
        </w:rPr>
        <w:t>Рекомендации специалистам-предметникам для да</w:t>
      </w:r>
      <w:r w:rsidR="000F6EA5">
        <w:rPr>
          <w:rFonts w:ascii="Times New Roman" w:hAnsi="Times New Roman"/>
          <w:b/>
          <w:sz w:val="24"/>
          <w:szCs w:val="24"/>
        </w:rPr>
        <w:t>льнейшей подготовки обучающихся, методистам ТОИУУ</w:t>
      </w:r>
    </w:p>
    <w:p w:rsidR="00CB4158" w:rsidRDefault="000F6EA5" w:rsidP="00CB4158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организовать и провести внеплановые курсы ПК для учителей школ с низкими и очень низкими результатами РИКО.</w:t>
      </w:r>
    </w:p>
    <w:p w:rsidR="000F6EA5" w:rsidRPr="000F6EA5" w:rsidRDefault="000F6EA5" w:rsidP="00CB4158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о</w:t>
      </w:r>
      <w:r w:rsidRPr="000F6EA5">
        <w:rPr>
          <w:rFonts w:ascii="Times New Roman" w:hAnsi="Times New Roman"/>
          <w:b/>
          <w:sz w:val="24"/>
          <w:szCs w:val="28"/>
        </w:rPr>
        <w:t>братить внимание на следующее при планировании учебного процесса в 5-9 классах на 201</w:t>
      </w:r>
      <w:r w:rsidR="005C71DA">
        <w:rPr>
          <w:rFonts w:ascii="Times New Roman" w:hAnsi="Times New Roman"/>
          <w:b/>
          <w:sz w:val="24"/>
          <w:szCs w:val="28"/>
        </w:rPr>
        <w:t>9</w:t>
      </w:r>
      <w:r w:rsidRPr="000F6EA5">
        <w:rPr>
          <w:rFonts w:ascii="Times New Roman" w:hAnsi="Times New Roman"/>
          <w:b/>
          <w:sz w:val="24"/>
          <w:szCs w:val="28"/>
        </w:rPr>
        <w:t>-20</w:t>
      </w:r>
      <w:r w:rsidR="005C71DA">
        <w:rPr>
          <w:rFonts w:ascii="Times New Roman" w:hAnsi="Times New Roman"/>
          <w:b/>
          <w:sz w:val="24"/>
          <w:szCs w:val="28"/>
        </w:rPr>
        <w:t>20</w:t>
      </w:r>
      <w:r w:rsidRPr="000F6EA5">
        <w:rPr>
          <w:rFonts w:ascii="Times New Roman" w:hAnsi="Times New Roman"/>
          <w:b/>
          <w:sz w:val="24"/>
          <w:szCs w:val="28"/>
        </w:rPr>
        <w:t xml:space="preserve"> учебный год:</w:t>
      </w:r>
    </w:p>
    <w:p w:rsidR="00CB4158" w:rsidRPr="004F7A87" w:rsidRDefault="00CB4158" w:rsidP="00CB4158">
      <w:pPr>
        <w:spacing w:line="360" w:lineRule="auto"/>
        <w:jc w:val="center"/>
        <w:rPr>
          <w:rFonts w:ascii="Times New Roman" w:hAnsi="Times New Roman"/>
          <w:b/>
          <w:sz w:val="24"/>
          <w:szCs w:val="28"/>
        </w:rPr>
      </w:pPr>
      <w:r w:rsidRPr="004F7A87">
        <w:rPr>
          <w:rFonts w:ascii="Times New Roman" w:hAnsi="Times New Roman"/>
          <w:b/>
          <w:sz w:val="24"/>
          <w:szCs w:val="28"/>
        </w:rPr>
        <w:t>Аудирование</w:t>
      </w:r>
    </w:p>
    <w:p w:rsidR="00CB4158" w:rsidRPr="004F7A87" w:rsidRDefault="00CB4158" w:rsidP="00CB4158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8"/>
        </w:rPr>
      </w:pPr>
      <w:r w:rsidRPr="004F7A87">
        <w:rPr>
          <w:rFonts w:ascii="Times New Roman" w:hAnsi="Times New Roman"/>
          <w:sz w:val="24"/>
          <w:szCs w:val="28"/>
        </w:rPr>
        <w:t>учить выделять при прослушивании ключевые слова в заданиях и подбирать соответствующие синонимы;</w:t>
      </w:r>
    </w:p>
    <w:p w:rsidR="00CB4158" w:rsidRPr="004F7A87" w:rsidRDefault="00CB4158" w:rsidP="00CB4158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8"/>
        </w:rPr>
      </w:pPr>
      <w:r w:rsidRPr="004F7A87">
        <w:rPr>
          <w:rFonts w:ascii="Times New Roman" w:hAnsi="Times New Roman"/>
          <w:sz w:val="24"/>
          <w:szCs w:val="28"/>
        </w:rPr>
        <w:t xml:space="preserve">вырабатывать умение определять в тексте ключевые слова, необходимые для понимания основного содержания. Следует помнить, что в </w:t>
      </w:r>
      <w:proofErr w:type="spellStart"/>
      <w:r w:rsidRPr="004F7A87">
        <w:rPr>
          <w:rFonts w:ascii="Times New Roman" w:hAnsi="Times New Roman"/>
          <w:sz w:val="24"/>
          <w:szCs w:val="28"/>
        </w:rPr>
        <w:t>аудиотексте</w:t>
      </w:r>
      <w:proofErr w:type="spellEnd"/>
      <w:r w:rsidRPr="004F7A87">
        <w:rPr>
          <w:rFonts w:ascii="Times New Roman" w:hAnsi="Times New Roman"/>
          <w:sz w:val="24"/>
          <w:szCs w:val="28"/>
        </w:rPr>
        <w:t xml:space="preserve"> основная мысль, как правило, выражена словами, синонимичными тем, которые использованы в тестовом вопросе.</w:t>
      </w:r>
    </w:p>
    <w:p w:rsidR="00CB4158" w:rsidRPr="004F7A87" w:rsidRDefault="00CB4158" w:rsidP="00CB4158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8"/>
        </w:rPr>
      </w:pPr>
      <w:r w:rsidRPr="004F7A87">
        <w:rPr>
          <w:rFonts w:ascii="Times New Roman" w:hAnsi="Times New Roman"/>
          <w:sz w:val="24"/>
          <w:szCs w:val="28"/>
        </w:rPr>
        <w:lastRenderedPageBreak/>
        <w:t>учить школьников фиксировать ответы и во время звучания аудиозаписи, и в 15-секундную паузу между первым и вторым прослушиваниями;</w:t>
      </w:r>
    </w:p>
    <w:p w:rsidR="00CB4158" w:rsidRPr="004F7A87" w:rsidRDefault="00CB4158" w:rsidP="00CB4158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8"/>
        </w:rPr>
      </w:pPr>
      <w:r w:rsidRPr="004F7A87">
        <w:rPr>
          <w:rFonts w:ascii="Times New Roman" w:hAnsi="Times New Roman"/>
          <w:sz w:val="24"/>
          <w:szCs w:val="28"/>
        </w:rPr>
        <w:t xml:space="preserve">учить отсеивать информацию второстепенную, концентрировать внимание только на запрашиваемой информации, </w:t>
      </w:r>
    </w:p>
    <w:p w:rsidR="00CB4158" w:rsidRPr="004F7A87" w:rsidRDefault="00CB4158" w:rsidP="00CB4158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8"/>
        </w:rPr>
      </w:pPr>
      <w:r w:rsidRPr="004F7A87">
        <w:rPr>
          <w:rFonts w:ascii="Times New Roman" w:hAnsi="Times New Roman"/>
          <w:sz w:val="24"/>
          <w:szCs w:val="28"/>
        </w:rPr>
        <w:t xml:space="preserve">формировать умение правильно переносить ответы в бланк ответов, руководствуясь инструкцией и образцом написания букв и цифр; </w:t>
      </w:r>
    </w:p>
    <w:p w:rsidR="00CB4158" w:rsidRPr="004F7A87" w:rsidRDefault="00CB4158" w:rsidP="00CB4158">
      <w:pPr>
        <w:numPr>
          <w:ilvl w:val="0"/>
          <w:numId w:val="6"/>
        </w:numPr>
        <w:spacing w:line="360" w:lineRule="auto"/>
        <w:rPr>
          <w:rFonts w:ascii="Times New Roman" w:hAnsi="Times New Roman"/>
          <w:b/>
          <w:sz w:val="24"/>
          <w:szCs w:val="28"/>
        </w:rPr>
      </w:pPr>
      <w:r w:rsidRPr="004F7A87">
        <w:rPr>
          <w:rFonts w:ascii="Times New Roman" w:hAnsi="Times New Roman"/>
          <w:sz w:val="24"/>
          <w:szCs w:val="28"/>
        </w:rPr>
        <w:t>отделять факты от мнения (мнение, как правило, содержит прилагательные и разговорные клише «я думаю/полагаю и т.п.»).</w:t>
      </w:r>
    </w:p>
    <w:p w:rsidR="00CB4158" w:rsidRPr="004F7A87" w:rsidRDefault="00CB4158" w:rsidP="00CB4158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Cs/>
          <w:sz w:val="24"/>
          <w:szCs w:val="28"/>
        </w:rPr>
      </w:pPr>
      <w:r w:rsidRPr="004F7A87">
        <w:rPr>
          <w:rFonts w:ascii="Times New Roman" w:hAnsi="Times New Roman"/>
          <w:bCs/>
          <w:sz w:val="24"/>
          <w:szCs w:val="28"/>
        </w:rPr>
        <w:t>систематически включать в уроки задания на аудирование в формате ГИА</w:t>
      </w:r>
      <w:r w:rsidR="00FC155A">
        <w:rPr>
          <w:rFonts w:ascii="Times New Roman" w:hAnsi="Times New Roman"/>
          <w:bCs/>
          <w:sz w:val="24"/>
          <w:szCs w:val="28"/>
        </w:rPr>
        <w:t xml:space="preserve"> и РИКО</w:t>
      </w:r>
      <w:r w:rsidRPr="004F7A87">
        <w:rPr>
          <w:rFonts w:ascii="Times New Roman" w:hAnsi="Times New Roman"/>
          <w:bCs/>
          <w:sz w:val="24"/>
          <w:szCs w:val="28"/>
        </w:rPr>
        <w:t>;</w:t>
      </w:r>
    </w:p>
    <w:p w:rsidR="00CB4158" w:rsidRPr="004F7A87" w:rsidRDefault="00CB4158" w:rsidP="00CB4158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4F7A87">
        <w:rPr>
          <w:rFonts w:ascii="Times New Roman" w:hAnsi="Times New Roman"/>
          <w:b/>
          <w:bCs/>
          <w:sz w:val="24"/>
          <w:szCs w:val="28"/>
        </w:rPr>
        <w:t>Чтение</w:t>
      </w:r>
    </w:p>
    <w:p w:rsidR="00CB4158" w:rsidRPr="004F7A87" w:rsidRDefault="00CB4158" w:rsidP="00CB4158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8"/>
        </w:rPr>
      </w:pPr>
      <w:r w:rsidRPr="004F7A87">
        <w:rPr>
          <w:rFonts w:ascii="Times New Roman" w:hAnsi="Times New Roman"/>
          <w:sz w:val="24"/>
          <w:szCs w:val="28"/>
        </w:rPr>
        <w:t>учить внимательно читать инструкцию к выполнению задания и извлекать из неё максимум информации;</w:t>
      </w:r>
    </w:p>
    <w:p w:rsidR="00CB4158" w:rsidRPr="004F7A87" w:rsidRDefault="00CB4158" w:rsidP="00CB4158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8"/>
        </w:rPr>
      </w:pPr>
      <w:r w:rsidRPr="004F7A87">
        <w:rPr>
          <w:rFonts w:ascii="Times New Roman" w:hAnsi="Times New Roman"/>
          <w:sz w:val="24"/>
          <w:szCs w:val="28"/>
        </w:rPr>
        <w:t xml:space="preserve">помочь учащимся овладеть разными стратегиями, умениями при чтении документов разного типа и жанра и адекватно их использовать в заданиях;  </w:t>
      </w:r>
    </w:p>
    <w:p w:rsidR="00CB4158" w:rsidRPr="004F7A87" w:rsidRDefault="00CB4158" w:rsidP="00CB4158">
      <w:pPr>
        <w:pStyle w:val="2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4F7A87">
        <w:rPr>
          <w:rFonts w:ascii="Times New Roman" w:hAnsi="Times New Roman"/>
          <w:sz w:val="24"/>
          <w:szCs w:val="28"/>
        </w:rPr>
        <w:t>следует обращать внимание обучающихся на средства логической связи;</w:t>
      </w:r>
    </w:p>
    <w:p w:rsidR="00CB4158" w:rsidRPr="004F7A87" w:rsidRDefault="00CB4158" w:rsidP="00CB4158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8"/>
        </w:rPr>
      </w:pPr>
      <w:r w:rsidRPr="004F7A87">
        <w:rPr>
          <w:rFonts w:ascii="Times New Roman" w:hAnsi="Times New Roman"/>
          <w:sz w:val="24"/>
          <w:szCs w:val="28"/>
        </w:rPr>
        <w:t>развивать языковую догадку учащихся;</w:t>
      </w:r>
    </w:p>
    <w:p w:rsidR="00CB4158" w:rsidRPr="005664A5" w:rsidRDefault="00CB4158" w:rsidP="00CB4158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8"/>
        </w:rPr>
      </w:pPr>
      <w:r w:rsidRPr="004F7A87">
        <w:rPr>
          <w:rFonts w:ascii="Times New Roman" w:hAnsi="Times New Roman"/>
          <w:sz w:val="24"/>
          <w:szCs w:val="28"/>
        </w:rPr>
        <w:t>учить учащихся находить ключевые слова в тексте, необходимые для понимания основного содержания;</w:t>
      </w:r>
    </w:p>
    <w:p w:rsidR="00CB4158" w:rsidRPr="00C9214C" w:rsidRDefault="00CB4158" w:rsidP="00CB4158">
      <w:pPr>
        <w:pStyle w:val="2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Обратите внимание!</w:t>
      </w:r>
    </w:p>
    <w:p w:rsidR="00CB4158" w:rsidRPr="00C9214C" w:rsidRDefault="000F6EA5" w:rsidP="00CB4158">
      <w:pPr>
        <w:pStyle w:val="2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      </w:t>
      </w:r>
      <w:r w:rsidR="00CB4158" w:rsidRPr="00C9214C">
        <w:rPr>
          <w:rFonts w:ascii="Times New Roman" w:hAnsi="Times New Roman"/>
          <w:b/>
          <w:sz w:val="24"/>
          <w:szCs w:val="28"/>
        </w:rPr>
        <w:t>следует учить обуч</w:t>
      </w:r>
      <w:r w:rsidR="00CB4158">
        <w:rPr>
          <w:rFonts w:ascii="Times New Roman" w:hAnsi="Times New Roman"/>
          <w:b/>
          <w:sz w:val="24"/>
          <w:szCs w:val="28"/>
        </w:rPr>
        <w:t>ающихся правильному поведению</w:t>
      </w:r>
      <w:r w:rsidR="00CB4158" w:rsidRPr="00C9214C">
        <w:rPr>
          <w:rFonts w:ascii="Times New Roman" w:hAnsi="Times New Roman"/>
          <w:b/>
          <w:sz w:val="24"/>
          <w:szCs w:val="28"/>
        </w:rPr>
        <w:t>:</w:t>
      </w:r>
    </w:p>
    <w:p w:rsidR="00CB4158" w:rsidRPr="004F7A87" w:rsidRDefault="00CB4158" w:rsidP="00CB4158">
      <w:pPr>
        <w:pStyle w:val="2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4F7A87">
        <w:rPr>
          <w:rFonts w:ascii="Times New Roman" w:hAnsi="Times New Roman"/>
          <w:sz w:val="24"/>
          <w:szCs w:val="28"/>
        </w:rPr>
        <w:t>не паниковать, если в тексте много незнакомых слов;</w:t>
      </w:r>
      <w:r w:rsidRPr="004F7A87">
        <w:rPr>
          <w:rFonts w:ascii="Times New Roman" w:hAnsi="Times New Roman"/>
          <w:sz w:val="24"/>
          <w:szCs w:val="28"/>
        </w:rPr>
        <w:tab/>
      </w:r>
      <w:r w:rsidRPr="004F7A87">
        <w:rPr>
          <w:rFonts w:ascii="Times New Roman" w:hAnsi="Times New Roman"/>
          <w:sz w:val="24"/>
          <w:szCs w:val="28"/>
        </w:rPr>
        <w:tab/>
      </w:r>
      <w:r w:rsidRPr="004F7A87">
        <w:rPr>
          <w:rFonts w:ascii="Times New Roman" w:hAnsi="Times New Roman"/>
          <w:sz w:val="24"/>
          <w:szCs w:val="28"/>
        </w:rPr>
        <w:tab/>
      </w:r>
      <w:r w:rsidRPr="004F7A87">
        <w:rPr>
          <w:rFonts w:ascii="Times New Roman" w:hAnsi="Times New Roman"/>
          <w:sz w:val="24"/>
          <w:szCs w:val="28"/>
        </w:rPr>
        <w:tab/>
      </w:r>
    </w:p>
    <w:p w:rsidR="00CB4158" w:rsidRDefault="00CB4158" w:rsidP="00CB4158">
      <w:pPr>
        <w:pStyle w:val="2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4F7A87">
        <w:rPr>
          <w:rFonts w:ascii="Times New Roman" w:hAnsi="Times New Roman"/>
          <w:sz w:val="24"/>
          <w:szCs w:val="28"/>
        </w:rPr>
        <w:t xml:space="preserve">всегда давать ответы, даже если у них нет полной уверенности в их </w:t>
      </w:r>
      <w:r w:rsidRPr="004F7A87">
        <w:rPr>
          <w:rFonts w:ascii="Times New Roman" w:hAnsi="Times New Roman"/>
          <w:sz w:val="24"/>
          <w:szCs w:val="28"/>
        </w:rPr>
        <w:tab/>
        <w:t>правильности.</w:t>
      </w:r>
    </w:p>
    <w:p w:rsidR="00CB4158" w:rsidRDefault="00CB4158" w:rsidP="00CB4158">
      <w:pPr>
        <w:pStyle w:val="2"/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</w:p>
    <w:p w:rsidR="00CB4158" w:rsidRPr="004F7A87" w:rsidRDefault="00CB4158" w:rsidP="00CB4158">
      <w:pPr>
        <w:pStyle w:val="2"/>
        <w:spacing w:after="0" w:line="360" w:lineRule="auto"/>
        <w:ind w:left="1003"/>
        <w:jc w:val="both"/>
        <w:rPr>
          <w:rFonts w:ascii="Times New Roman" w:hAnsi="Times New Roman"/>
          <w:sz w:val="24"/>
          <w:szCs w:val="28"/>
        </w:rPr>
      </w:pPr>
    </w:p>
    <w:p w:rsidR="00CB4158" w:rsidRDefault="00CB4158" w:rsidP="00CB4158">
      <w:pPr>
        <w:pStyle w:val="Default"/>
        <w:spacing w:line="360" w:lineRule="auto"/>
        <w:ind w:left="142" w:firstLine="218"/>
        <w:jc w:val="both"/>
        <w:rPr>
          <w:b/>
          <w:color w:val="auto"/>
          <w:szCs w:val="28"/>
        </w:rPr>
      </w:pPr>
      <w:r w:rsidRPr="00C9214C">
        <w:rPr>
          <w:b/>
          <w:color w:val="auto"/>
          <w:szCs w:val="28"/>
        </w:rPr>
        <w:t xml:space="preserve">Методическую помощь учителю и учащимся при подготовке к ГИА могут оказать материалы с сайта ФИПИ (www.fipi.ru): </w:t>
      </w:r>
    </w:p>
    <w:p w:rsidR="00CB4158" w:rsidRPr="00C9214C" w:rsidRDefault="00CB4158" w:rsidP="00CB4158">
      <w:pPr>
        <w:pStyle w:val="Default"/>
        <w:spacing w:line="360" w:lineRule="auto"/>
        <w:ind w:left="142" w:firstLine="218"/>
        <w:jc w:val="both"/>
        <w:rPr>
          <w:b/>
          <w:color w:val="auto"/>
          <w:szCs w:val="28"/>
        </w:rPr>
      </w:pPr>
    </w:p>
    <w:p w:rsidR="00CB4158" w:rsidRPr="004F7A87" w:rsidRDefault="00CB4158" w:rsidP="00CB4158">
      <w:pPr>
        <w:pStyle w:val="Default"/>
        <w:numPr>
          <w:ilvl w:val="0"/>
          <w:numId w:val="2"/>
        </w:numPr>
        <w:spacing w:line="360" w:lineRule="auto"/>
        <w:rPr>
          <w:color w:val="auto"/>
          <w:szCs w:val="28"/>
        </w:rPr>
      </w:pPr>
      <w:r w:rsidRPr="004F7A87">
        <w:rPr>
          <w:color w:val="auto"/>
          <w:szCs w:val="28"/>
        </w:rPr>
        <w:t xml:space="preserve">документы, определяющие структуру и содержание </w:t>
      </w:r>
      <w:r w:rsidRPr="000F6EA5">
        <w:rPr>
          <w:b/>
          <w:color w:val="auto"/>
          <w:szCs w:val="28"/>
        </w:rPr>
        <w:t xml:space="preserve">КИМ </w:t>
      </w:r>
      <w:r w:rsidR="000F6EA5" w:rsidRPr="000F6EA5">
        <w:rPr>
          <w:b/>
          <w:color w:val="auto"/>
          <w:szCs w:val="28"/>
        </w:rPr>
        <w:t>ОГЭ</w:t>
      </w:r>
      <w:r w:rsidRPr="000F6EA5">
        <w:rPr>
          <w:b/>
          <w:color w:val="auto"/>
          <w:szCs w:val="28"/>
        </w:rPr>
        <w:t xml:space="preserve"> </w:t>
      </w:r>
      <w:proofErr w:type="gramStart"/>
      <w:r w:rsidR="00FC155A">
        <w:rPr>
          <w:b/>
          <w:color w:val="auto"/>
          <w:szCs w:val="28"/>
        </w:rPr>
        <w:t>2020</w:t>
      </w:r>
      <w:r w:rsidR="000F6EA5" w:rsidRPr="000F6EA5">
        <w:rPr>
          <w:b/>
          <w:color w:val="auto"/>
          <w:szCs w:val="28"/>
        </w:rPr>
        <w:t xml:space="preserve"> </w:t>
      </w:r>
      <w:r w:rsidRPr="000F6EA5">
        <w:rPr>
          <w:b/>
          <w:color w:val="auto"/>
          <w:szCs w:val="28"/>
        </w:rPr>
        <w:t xml:space="preserve"> </w:t>
      </w:r>
      <w:r w:rsidR="000F6EA5" w:rsidRPr="000F6EA5">
        <w:rPr>
          <w:b/>
          <w:color w:val="auto"/>
          <w:szCs w:val="28"/>
        </w:rPr>
        <w:t>гг.</w:t>
      </w:r>
      <w:proofErr w:type="gramEnd"/>
      <w:r w:rsidR="000F6EA5" w:rsidRPr="000F6EA5">
        <w:rPr>
          <w:b/>
          <w:color w:val="auto"/>
          <w:szCs w:val="28"/>
        </w:rPr>
        <w:t xml:space="preserve">, ВПР для </w:t>
      </w:r>
      <w:r w:rsidR="00FC155A">
        <w:rPr>
          <w:b/>
          <w:color w:val="auto"/>
          <w:szCs w:val="28"/>
        </w:rPr>
        <w:t xml:space="preserve">7 и </w:t>
      </w:r>
      <w:bookmarkStart w:id="0" w:name="_GoBack"/>
      <w:bookmarkEnd w:id="0"/>
      <w:r w:rsidR="000F6EA5" w:rsidRPr="000F6EA5">
        <w:rPr>
          <w:b/>
          <w:color w:val="auto"/>
          <w:szCs w:val="28"/>
        </w:rPr>
        <w:t>11 классов</w:t>
      </w:r>
      <w:r w:rsidR="000F6EA5">
        <w:rPr>
          <w:color w:val="auto"/>
          <w:szCs w:val="28"/>
        </w:rPr>
        <w:t xml:space="preserve"> </w:t>
      </w:r>
      <w:r w:rsidRPr="004F7A87">
        <w:rPr>
          <w:color w:val="auto"/>
          <w:szCs w:val="28"/>
        </w:rPr>
        <w:t>(кодификатор элементов содержания, спецификация и демонстрационный вариант КИМ);</w:t>
      </w:r>
    </w:p>
    <w:p w:rsidR="00CB4158" w:rsidRPr="004F7A87" w:rsidRDefault="00CB4158" w:rsidP="00CB4158">
      <w:pPr>
        <w:pStyle w:val="Default"/>
        <w:numPr>
          <w:ilvl w:val="0"/>
          <w:numId w:val="2"/>
        </w:numPr>
        <w:spacing w:line="360" w:lineRule="auto"/>
        <w:rPr>
          <w:color w:val="auto"/>
          <w:szCs w:val="28"/>
        </w:rPr>
      </w:pPr>
      <w:r w:rsidRPr="004F7A87">
        <w:rPr>
          <w:color w:val="auto"/>
          <w:szCs w:val="28"/>
        </w:rPr>
        <w:lastRenderedPageBreak/>
        <w:t xml:space="preserve"> открытый сегмент Федерального банка тестовых заданий;</w:t>
      </w:r>
    </w:p>
    <w:p w:rsidR="00CB4158" w:rsidRPr="004F7A87" w:rsidRDefault="00CB4158" w:rsidP="00CB415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4F7A87">
        <w:rPr>
          <w:rFonts w:ascii="Times New Roman" w:hAnsi="Times New Roman"/>
          <w:sz w:val="24"/>
          <w:szCs w:val="28"/>
        </w:rPr>
        <w:t xml:space="preserve"> аналитические отчеты о результатах экзамена</w:t>
      </w:r>
      <w:r w:rsidR="000F6EA5">
        <w:rPr>
          <w:rFonts w:ascii="Times New Roman" w:hAnsi="Times New Roman"/>
          <w:sz w:val="24"/>
          <w:szCs w:val="28"/>
        </w:rPr>
        <w:t xml:space="preserve"> в форме ОГЭ и РИКО</w:t>
      </w:r>
      <w:r w:rsidRPr="004F7A87">
        <w:rPr>
          <w:rFonts w:ascii="Times New Roman" w:hAnsi="Times New Roman"/>
          <w:sz w:val="24"/>
          <w:szCs w:val="28"/>
        </w:rPr>
        <w:t xml:space="preserve"> и методические письма прошлых лет.</w:t>
      </w:r>
    </w:p>
    <w:p w:rsidR="00850EBD" w:rsidRDefault="00850EBD"/>
    <w:sectPr w:rsidR="00850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43EB"/>
    <w:multiLevelType w:val="hybridMultilevel"/>
    <w:tmpl w:val="90268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A54FF"/>
    <w:multiLevelType w:val="hybridMultilevel"/>
    <w:tmpl w:val="6C28D6E8"/>
    <w:lvl w:ilvl="0" w:tplc="02E8B8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6E48E7"/>
    <w:multiLevelType w:val="hybridMultilevel"/>
    <w:tmpl w:val="24BCC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30F7D"/>
    <w:multiLevelType w:val="hybridMultilevel"/>
    <w:tmpl w:val="BAA4C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51323"/>
    <w:multiLevelType w:val="hybridMultilevel"/>
    <w:tmpl w:val="92C0661A"/>
    <w:lvl w:ilvl="0" w:tplc="59521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BE0D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4A8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1822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78F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727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C0F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C097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7E9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4291CDF"/>
    <w:multiLevelType w:val="hybridMultilevel"/>
    <w:tmpl w:val="B12A1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583AB8"/>
    <w:multiLevelType w:val="hybridMultilevel"/>
    <w:tmpl w:val="CF3E1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465AB"/>
    <w:multiLevelType w:val="hybridMultilevel"/>
    <w:tmpl w:val="58B8F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158"/>
    <w:rsid w:val="000F6EA5"/>
    <w:rsid w:val="005C71DA"/>
    <w:rsid w:val="00850EBD"/>
    <w:rsid w:val="00CB4158"/>
    <w:rsid w:val="00FC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F80E8"/>
  <w15:chartTrackingRefBased/>
  <w15:docId w15:val="{E3E370EA-792C-4126-BFD8-DFC0960AE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1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B41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4">
    <w:name w:val="Font Style34"/>
    <w:rsid w:val="00CB4158"/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next w:val="a"/>
    <w:rsid w:val="00CB4158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B41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CB415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B415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Мишин</dc:creator>
  <cp:keywords/>
  <dc:description/>
  <cp:lastModifiedBy>Андрей Мишин</cp:lastModifiedBy>
  <cp:revision>2</cp:revision>
  <dcterms:created xsi:type="dcterms:W3CDTF">2019-05-09T15:24:00Z</dcterms:created>
  <dcterms:modified xsi:type="dcterms:W3CDTF">2019-05-09T15:24:00Z</dcterms:modified>
</cp:coreProperties>
</file>